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02777" w:rsidR="00663EB1" w:rsidP="23630923" w:rsidRDefault="0263165E" w14:paraId="6ED1F6F5" w14:textId="2F4B90BE">
      <w:pPr>
        <w:spacing w:after="0" w:line="240" w:lineRule="auto"/>
        <w:ind w:left="0" w:firstLine="0"/>
      </w:pPr>
      <w:r>
        <w:rPr>
          <w:noProof/>
        </w:rPr>
        <w:drawing>
          <wp:anchor distT="0" distB="0" distL="114300" distR="114300" simplePos="0" relativeHeight="251658240" behindDoc="0" locked="0" layoutInCell="1" allowOverlap="1" wp14:anchorId="6EDE7477" wp14:editId="12CE47FE">
            <wp:simplePos x="0" y="0"/>
            <wp:positionH relativeFrom="margin">
              <wp:posOffset>15240</wp:posOffset>
            </wp:positionH>
            <wp:positionV relativeFrom="page">
              <wp:posOffset>365760</wp:posOffset>
            </wp:positionV>
            <wp:extent cx="1658620" cy="1132840"/>
            <wp:effectExtent l="0" t="0" r="0" b="0"/>
            <wp:wrapTopAndBottom/>
            <wp:docPr id="34" name="Picture 34" descr="Humanity &amp; Inclu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34" descr="&#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8620" cy="1132840"/>
                    </a:xfrm>
                    <a:prstGeom prst="rect">
                      <a:avLst/>
                    </a:prstGeom>
                  </pic:spPr>
                </pic:pic>
              </a:graphicData>
            </a:graphic>
          </wp:anchor>
        </w:drawing>
      </w:r>
    </w:p>
    <w:p w:rsidRPr="006B6717" w:rsidR="00B96061" w:rsidP="006B6717" w:rsidRDefault="4F272183" w14:paraId="3FC6D165" w14:textId="72F6123E">
      <w:pPr>
        <w:pStyle w:val="Heading1"/>
      </w:pPr>
      <w:r w:rsidRPr="006B6717">
        <w:t xml:space="preserve">Application pack: </w:t>
      </w:r>
      <w:r w:rsidR="002961B4">
        <w:t>Institutional Fund</w:t>
      </w:r>
      <w:r w:rsidR="00F20D1A">
        <w:t>ing</w:t>
      </w:r>
      <w:r w:rsidR="004A0543">
        <w:t xml:space="preserve"> Volunteer</w:t>
      </w:r>
    </w:p>
    <w:p w:rsidRPr="005D3B4C" w:rsidR="0023490E" w:rsidP="756E9D0A" w:rsidRDefault="0023490E" w14:paraId="3FC6D166" w14:textId="593CEDF4">
      <w:pPr>
        <w:spacing w:after="0" w:line="240" w:lineRule="auto"/>
        <w:ind w:left="0" w:right="0" w:firstLine="0"/>
        <w:jc w:val="center"/>
        <w:rPr>
          <w:b/>
          <w:bCs/>
          <w:sz w:val="12"/>
          <w:szCs w:val="12"/>
        </w:rPr>
      </w:pPr>
    </w:p>
    <w:p w:rsidR="006B6717" w:rsidP="2A05FB5B" w:rsidRDefault="006B6717" w14:paraId="7F314FAE" w14:textId="77777777">
      <w:pPr>
        <w:rPr>
          <w:b/>
          <w:bCs/>
        </w:rPr>
      </w:pPr>
    </w:p>
    <w:p w:rsidRPr="00412098" w:rsidR="006D5BF8" w:rsidP="2A05FB5B" w:rsidRDefault="006D5BF8" w14:paraId="2C0C9CAB" w14:textId="3A50BA5C">
      <w:pPr>
        <w:rPr>
          <w:b/>
          <w:bCs/>
          <w:color w:val="auto"/>
        </w:rPr>
      </w:pPr>
      <w:r w:rsidRPr="2A05FB5B">
        <w:rPr>
          <w:b/>
          <w:bCs/>
        </w:rPr>
        <w:t>Do you want to improve the lives of people with disabilities and vulnerable people?</w:t>
      </w:r>
    </w:p>
    <w:p w:rsidRPr="00412098" w:rsidR="00252845" w:rsidP="00252845" w:rsidRDefault="00252845" w14:paraId="166C2CB0" w14:textId="358C3F70">
      <w:pPr>
        <w:spacing w:after="0" w:line="240" w:lineRule="auto"/>
        <w:ind w:left="0" w:right="0"/>
        <w:rPr>
          <w:color w:val="auto"/>
        </w:rPr>
      </w:pPr>
    </w:p>
    <w:p w:rsidRPr="0039531F" w:rsidR="006A7872" w:rsidP="0039531F" w:rsidRDefault="02E80C71" w14:paraId="7E8966CB" w14:textId="52EBA2CC">
      <w:pPr>
        <w:rPr>
          <w:color w:val="auto"/>
        </w:rPr>
      </w:pPr>
      <w:r w:rsidRPr="437369C6">
        <w:rPr>
          <w:color w:val="auto"/>
        </w:rPr>
        <w:t xml:space="preserve">Humanity &amp; Inclusion UK is </w:t>
      </w:r>
      <w:r w:rsidRPr="437369C6" w:rsidR="3C526886">
        <w:rPr>
          <w:color w:val="auto"/>
        </w:rPr>
        <w:t xml:space="preserve">looking for </w:t>
      </w:r>
      <w:r w:rsidR="0039531F">
        <w:rPr>
          <w:color w:val="auto"/>
        </w:rPr>
        <w:t>a</w:t>
      </w:r>
      <w:r w:rsidR="00CF585B">
        <w:rPr>
          <w:color w:val="auto"/>
        </w:rPr>
        <w:t>n</w:t>
      </w:r>
      <w:r w:rsidRPr="00B46AAA" w:rsidR="006A7872">
        <w:rPr>
          <w:szCs w:val="24"/>
        </w:rPr>
        <w:t xml:space="preserve"> </w:t>
      </w:r>
      <w:r w:rsidR="002961B4">
        <w:rPr>
          <w:szCs w:val="24"/>
        </w:rPr>
        <w:t>Institutional Funding</w:t>
      </w:r>
      <w:r w:rsidRPr="00B46AAA" w:rsidR="006A7872">
        <w:rPr>
          <w:szCs w:val="24"/>
        </w:rPr>
        <w:t xml:space="preserve"> Volunteer to join our small, dynamic and </w:t>
      </w:r>
      <w:r w:rsidR="00A715F9">
        <w:rPr>
          <w:szCs w:val="24"/>
        </w:rPr>
        <w:t>friendly</w:t>
      </w:r>
      <w:r w:rsidRPr="00B46AAA" w:rsidR="00A715F9">
        <w:rPr>
          <w:szCs w:val="24"/>
        </w:rPr>
        <w:t xml:space="preserve"> </w:t>
      </w:r>
      <w:r w:rsidRPr="00B46AAA" w:rsidR="006A7872">
        <w:rPr>
          <w:szCs w:val="24"/>
        </w:rPr>
        <w:t>team</w:t>
      </w:r>
      <w:r w:rsidR="00A715F9">
        <w:rPr>
          <w:szCs w:val="24"/>
        </w:rPr>
        <w:t xml:space="preserve"> in our London office</w:t>
      </w:r>
      <w:r w:rsidRPr="00B46AAA" w:rsidR="006A7872">
        <w:rPr>
          <w:szCs w:val="24"/>
        </w:rPr>
        <w:t xml:space="preserve">. You will be </w:t>
      </w:r>
      <w:r w:rsidR="005E31B0">
        <w:rPr>
          <w:szCs w:val="24"/>
        </w:rPr>
        <w:t xml:space="preserve">supporting </w:t>
      </w:r>
      <w:r w:rsidR="00506873">
        <w:rPr>
          <w:szCs w:val="24"/>
        </w:rPr>
        <w:t xml:space="preserve">the work of </w:t>
      </w:r>
      <w:r w:rsidRPr="00B46AAA" w:rsidR="006A7872">
        <w:rPr>
          <w:szCs w:val="24"/>
        </w:rPr>
        <w:t xml:space="preserve">our </w:t>
      </w:r>
      <w:r w:rsidR="002961B4">
        <w:rPr>
          <w:szCs w:val="24"/>
        </w:rPr>
        <w:t>Institutional Relations</w:t>
      </w:r>
      <w:r w:rsidRPr="00B46AAA" w:rsidR="006A7872">
        <w:rPr>
          <w:szCs w:val="24"/>
        </w:rPr>
        <w:t xml:space="preserve"> team</w:t>
      </w:r>
      <w:r w:rsidR="00287F7F">
        <w:rPr>
          <w:szCs w:val="24"/>
        </w:rPr>
        <w:t xml:space="preserve">, and getting involved in tasks </w:t>
      </w:r>
      <w:r w:rsidR="00B36EF0">
        <w:rPr>
          <w:szCs w:val="24"/>
        </w:rPr>
        <w:t>such as</w:t>
      </w:r>
      <w:r w:rsidR="00287F7F">
        <w:rPr>
          <w:szCs w:val="24"/>
        </w:rPr>
        <w:t xml:space="preserve"> </w:t>
      </w:r>
      <w:r w:rsidR="00786A29">
        <w:rPr>
          <w:szCs w:val="24"/>
        </w:rPr>
        <w:t>identifying new</w:t>
      </w:r>
      <w:r w:rsidR="005E31B0">
        <w:rPr>
          <w:szCs w:val="24"/>
        </w:rPr>
        <w:t xml:space="preserve"> funding</w:t>
      </w:r>
      <w:r w:rsidR="00786A29">
        <w:rPr>
          <w:szCs w:val="24"/>
        </w:rPr>
        <w:t xml:space="preserve"> opportunities</w:t>
      </w:r>
      <w:r w:rsidR="00B93175">
        <w:rPr>
          <w:szCs w:val="24"/>
        </w:rPr>
        <w:t xml:space="preserve">, </w:t>
      </w:r>
      <w:r w:rsidR="001322C6">
        <w:rPr>
          <w:szCs w:val="24"/>
        </w:rPr>
        <w:t xml:space="preserve">managing our </w:t>
      </w:r>
      <w:r w:rsidR="00B93175">
        <w:rPr>
          <w:szCs w:val="24"/>
        </w:rPr>
        <w:t>data</w:t>
      </w:r>
      <w:r w:rsidR="001322C6">
        <w:rPr>
          <w:szCs w:val="24"/>
        </w:rPr>
        <w:t xml:space="preserve"> and </w:t>
      </w:r>
      <w:r w:rsidR="00B93175">
        <w:rPr>
          <w:szCs w:val="24"/>
        </w:rPr>
        <w:t>information</w:t>
      </w:r>
      <w:r w:rsidR="005E31B0">
        <w:rPr>
          <w:szCs w:val="24"/>
        </w:rPr>
        <w:t xml:space="preserve">, </w:t>
      </w:r>
      <w:r w:rsidR="001F7FD6">
        <w:rPr>
          <w:szCs w:val="24"/>
        </w:rPr>
        <w:t xml:space="preserve">and </w:t>
      </w:r>
      <w:r w:rsidR="00287F7F">
        <w:rPr>
          <w:szCs w:val="24"/>
        </w:rPr>
        <w:t xml:space="preserve">developing internal and external communications </w:t>
      </w:r>
      <w:r w:rsidR="00730D23">
        <w:rPr>
          <w:szCs w:val="24"/>
        </w:rPr>
        <w:t>content</w:t>
      </w:r>
      <w:r w:rsidRPr="00B46AAA" w:rsidR="006A7872">
        <w:rPr>
          <w:szCs w:val="24"/>
        </w:rPr>
        <w:t>. Your work will be essential in helping our team</w:t>
      </w:r>
      <w:r w:rsidR="00A03C8C">
        <w:rPr>
          <w:szCs w:val="24"/>
        </w:rPr>
        <w:t xml:space="preserve"> work internally with </w:t>
      </w:r>
      <w:r w:rsidR="00997461">
        <w:rPr>
          <w:szCs w:val="24"/>
        </w:rPr>
        <w:t xml:space="preserve">technical and </w:t>
      </w:r>
      <w:r w:rsidR="00A03C8C">
        <w:rPr>
          <w:szCs w:val="24"/>
        </w:rPr>
        <w:t xml:space="preserve">programmes </w:t>
      </w:r>
      <w:r w:rsidR="00997461">
        <w:rPr>
          <w:szCs w:val="24"/>
        </w:rPr>
        <w:t>colleagues across our countries of operation</w:t>
      </w:r>
      <w:r w:rsidR="00F245AB">
        <w:rPr>
          <w:szCs w:val="24"/>
        </w:rPr>
        <w:t xml:space="preserve"> and externally with potential partners and donors to </w:t>
      </w:r>
      <w:r w:rsidR="001933AE">
        <w:rPr>
          <w:szCs w:val="24"/>
        </w:rPr>
        <w:t>secure and manage institutional funding from the UK, Australian and Irish government</w:t>
      </w:r>
      <w:r w:rsidR="00213B19">
        <w:rPr>
          <w:szCs w:val="24"/>
        </w:rPr>
        <w:t>s</w:t>
      </w:r>
      <w:r w:rsidRPr="00B46AAA" w:rsidR="006A7872">
        <w:rPr>
          <w:szCs w:val="24"/>
        </w:rPr>
        <w:t xml:space="preserve">. </w:t>
      </w:r>
    </w:p>
    <w:p w:rsidRPr="00B46AAA" w:rsidR="006A7872" w:rsidP="006A7872" w:rsidRDefault="006A7872" w14:paraId="7839669D" w14:textId="77777777">
      <w:pPr>
        <w:spacing w:after="0" w:line="240" w:lineRule="auto"/>
        <w:rPr>
          <w:szCs w:val="24"/>
        </w:rPr>
      </w:pPr>
    </w:p>
    <w:p w:rsidRPr="00B46AAA" w:rsidR="006A7872" w:rsidP="006A7872" w:rsidRDefault="006A7872" w14:paraId="4D229264" w14:textId="77777777">
      <w:pPr>
        <w:spacing w:after="0" w:line="240" w:lineRule="auto"/>
        <w:rPr>
          <w:szCs w:val="24"/>
        </w:rPr>
      </w:pPr>
      <w:r w:rsidRPr="00B46AAA">
        <w:rPr>
          <w:szCs w:val="24"/>
        </w:rPr>
        <w:t>By volunteering with us, you will have the opportunity to gain first-hand experience of working for a charity and will contribute to our work supporting people with disabilities and other vulnerable groups worldwide, while learning new skills.</w:t>
      </w:r>
    </w:p>
    <w:p w:rsidR="00D756A1" w:rsidP="044A3AB4" w:rsidRDefault="00D756A1" w14:paraId="5CE18B61" w14:textId="0A17475D">
      <w:pPr>
        <w:rPr>
          <w:b/>
          <w:bCs/>
        </w:rPr>
      </w:pPr>
    </w:p>
    <w:p w:rsidR="34696B55" w:rsidP="34696B55" w:rsidRDefault="34696B55" w14:paraId="010181B1" w14:textId="66E1F886">
      <w:pPr>
        <w:rPr>
          <w:color w:val="auto"/>
        </w:rPr>
      </w:pPr>
    </w:p>
    <w:p w:rsidR="6F68B657" w:rsidP="04CB9E2D" w:rsidRDefault="6F68B657" w14:paraId="3A15CC8A" w14:textId="59EBDE35">
      <w:pPr>
        <w:jc w:val="center"/>
      </w:pPr>
      <w:r>
        <w:rPr>
          <w:noProof/>
        </w:rPr>
        <w:drawing>
          <wp:inline distT="0" distB="0" distL="0" distR="0" wp14:anchorId="72E30735" wp14:editId="27FC5F7C">
            <wp:extent cx="5314950" cy="3544407"/>
            <wp:effectExtent l="0" t="0" r="0" b="0"/>
            <wp:docPr id="2647405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40507" name=""/>
                    <pic:cNvPicPr/>
                  </pic:nvPicPr>
                  <pic:blipFill>
                    <a:blip r:embed="rId12" cstate="print">
                      <a:extLst>
                        <a:ext uri="{28A0092B-C50C-407E-A947-70E740481C1C}">
                          <a14:useLocalDpi xmlns:a14="http://schemas.microsoft.com/office/drawing/2010/main"/>
                        </a:ext>
                      </a:extLst>
                    </a:blip>
                    <a:stretch>
                      <a:fillRect/>
                    </a:stretch>
                  </pic:blipFill>
                  <pic:spPr>
                    <a:xfrm>
                      <a:off x="0" y="0"/>
                      <a:ext cx="5314950" cy="3544407"/>
                    </a:xfrm>
                    <a:prstGeom prst="rect">
                      <a:avLst/>
                    </a:prstGeom>
                  </pic:spPr>
                </pic:pic>
              </a:graphicData>
            </a:graphic>
          </wp:inline>
        </w:drawing>
      </w:r>
    </w:p>
    <w:p w:rsidR="01A3B89A" w:rsidP="5E8F5C2D" w:rsidRDefault="2D900198" w14:paraId="66AFC91B" w14:textId="0848464F">
      <w:pPr>
        <w:ind w:firstLine="0"/>
        <w:jc w:val="center"/>
      </w:pPr>
      <w:r>
        <w:t>Photo</w:t>
      </w:r>
      <w:r w:rsidR="5A79DFB6">
        <w:t xml:space="preserve">: </w:t>
      </w:r>
      <w:proofErr w:type="spellStart"/>
      <w:r w:rsidR="6E5335DE">
        <w:t>Longini</w:t>
      </w:r>
      <w:proofErr w:type="spellEnd"/>
      <w:r w:rsidR="6E5335DE">
        <w:t xml:space="preserve"> </w:t>
      </w:r>
      <w:r w:rsidR="42F4B071">
        <w:t xml:space="preserve">(left) </w:t>
      </w:r>
      <w:r w:rsidR="6E5335DE">
        <w:t>received prosthetic legs and support to go to school</w:t>
      </w:r>
      <w:r w:rsidR="7C570B3A">
        <w:t xml:space="preserve">. </w:t>
      </w:r>
      <w:r w:rsidR="4BE33455">
        <w:br/>
      </w:r>
      <w:r w:rsidR="6E5335DE">
        <w:t>Rwanda</w:t>
      </w:r>
      <w:r w:rsidR="65A2411D">
        <w:t xml:space="preserve"> </w:t>
      </w:r>
      <w:r w:rsidR="6E5335DE">
        <w:t>© S. Wohlfahrt / HI</w:t>
      </w:r>
    </w:p>
    <w:p w:rsidR="005C66A2" w:rsidP="005C66A2" w:rsidRDefault="005C66A2" w14:paraId="53E9EBDA" w14:textId="77777777">
      <w:pPr>
        <w:ind w:firstLine="0"/>
      </w:pPr>
    </w:p>
    <w:p w:rsidRPr="00D756A1" w:rsidR="00B96061" w:rsidP="04CB9E2D" w:rsidRDefault="00252845" w14:paraId="3FC6D170" w14:textId="14BE9014">
      <w:pPr>
        <w:pStyle w:val="Heading2"/>
      </w:pPr>
      <w:r>
        <w:t>About Humanity &amp; Inclusion</w:t>
      </w:r>
    </w:p>
    <w:p w:rsidRPr="005D3B4C" w:rsidR="00B96061" w:rsidP="00C43F3B" w:rsidRDefault="00B96061" w14:paraId="3FC6D172" w14:textId="68CABE3F">
      <w:pPr>
        <w:spacing w:after="0" w:line="240" w:lineRule="auto"/>
        <w:ind w:left="0" w:right="0" w:firstLine="0"/>
      </w:pPr>
    </w:p>
    <w:p w:rsidR="02E80C71" w:rsidP="437369C6" w:rsidRDefault="1BA30487" w14:paraId="7959B291" w14:textId="67D4884D">
      <w:pPr>
        <w:spacing w:after="0" w:line="240" w:lineRule="auto"/>
        <w:ind w:left="0" w:right="0"/>
      </w:pPr>
      <w:r>
        <w:t>Humanity &amp; Inclusion (HI) is an award-winning international charity working in situations of poverty and exclusion, conflict and disaster. We work tirelessly alongside disabled and vulnerable people to help meet their basic needs, improve their living conditions and promote respect for their dignity and fundamental rights.</w:t>
      </w:r>
    </w:p>
    <w:p w:rsidR="437369C6" w:rsidP="437369C6" w:rsidRDefault="437369C6" w14:paraId="0CBF152F" w14:textId="32107E77">
      <w:pPr>
        <w:spacing w:after="0" w:line="240" w:lineRule="auto"/>
        <w:ind w:left="0" w:right="0"/>
      </w:pPr>
    </w:p>
    <w:p w:rsidR="6F91070A" w:rsidP="437369C6" w:rsidRDefault="6F91070A" w14:paraId="19BDE4A9" w14:textId="66A44DFE">
      <w:pPr>
        <w:spacing w:after="0" w:line="240" w:lineRule="auto"/>
        <w:ind w:left="0" w:right="0"/>
      </w:pPr>
      <w:r>
        <w:t>Outraged by the injustice faced by people with disabilities and vulnerable populations, we aspire to a world of solidarity and inclusion, enriched by our differences, where everyone can live in dignity.</w:t>
      </w:r>
    </w:p>
    <w:p w:rsidR="437369C6" w:rsidP="437369C6" w:rsidRDefault="437369C6" w14:paraId="3B0343DB" w14:textId="56083E99">
      <w:pPr>
        <w:spacing w:after="0" w:line="240" w:lineRule="auto"/>
        <w:ind w:left="0" w:right="0"/>
      </w:pPr>
    </w:p>
    <w:p w:rsidR="3BD9CFE9" w:rsidP="437369C6" w:rsidRDefault="3BD9CFE9" w14:paraId="7175EEAA" w14:textId="41889C08">
      <w:pPr>
        <w:spacing w:after="0" w:line="240" w:lineRule="auto"/>
        <w:ind w:left="0" w:right="0"/>
      </w:pPr>
      <w:r>
        <w:t>Since HI was founded in 1982, our work has benefitted tens of millions of people worldwide. In 2024, we ran 480 projects in 58 countries, directly supporting over 3.1 million people.</w:t>
      </w:r>
    </w:p>
    <w:p w:rsidR="00252845" w:rsidP="00C43F3B" w:rsidRDefault="00252845" w14:paraId="7F5E2A7D" w14:textId="2CD2660D">
      <w:pPr>
        <w:spacing w:after="0" w:line="240" w:lineRule="auto"/>
        <w:ind w:left="0" w:right="0"/>
      </w:pPr>
    </w:p>
    <w:p w:rsidR="76EBFAC6" w:rsidP="002536AA" w:rsidRDefault="0BC9F41A" w14:paraId="07AE4E8D" w14:textId="1B6C1B55">
      <w:pPr>
        <w:spacing w:after="0" w:line="240" w:lineRule="auto"/>
        <w:ind w:left="-10" w:right="0" w:firstLine="0"/>
      </w:pPr>
      <w:r>
        <w:t xml:space="preserve">HI </w:t>
      </w:r>
      <w:r w:rsidR="37B2B4C8">
        <w:t>i</w:t>
      </w:r>
      <w:r>
        <w:t xml:space="preserve">s </w:t>
      </w:r>
      <w:r w:rsidR="02E80C71">
        <w:t xml:space="preserve">a </w:t>
      </w:r>
      <w:r>
        <w:t xml:space="preserve">co-winner of the 1997 Nobel Peace Prize for </w:t>
      </w:r>
      <w:r w:rsidR="0C7543EE">
        <w:t xml:space="preserve">our </w:t>
      </w:r>
      <w:r>
        <w:t>work</w:t>
      </w:r>
      <w:r w:rsidR="69E7A1A6">
        <w:t xml:space="preserve"> towards banning and clearing anti-personnel landmines</w:t>
      </w:r>
      <w:r>
        <w:t>. We were also awarded the 2011 Hilton Humanitarian prize in recognition of our contribution to alleviating human suffering and supporting the most vulnerable people.</w:t>
      </w:r>
    </w:p>
    <w:p w:rsidR="00613AB0" w:rsidP="002536AA" w:rsidRDefault="00613AB0" w14:paraId="5A5096F0" w14:textId="77777777">
      <w:pPr>
        <w:spacing w:after="0" w:line="240" w:lineRule="auto"/>
        <w:ind w:left="-10" w:right="0" w:firstLine="0"/>
      </w:pPr>
    </w:p>
    <w:p w:rsidRPr="005D3B4C" w:rsidR="000D2E4D" w:rsidP="437369C6" w:rsidRDefault="000D2E4D" w14:paraId="466F7A61" w14:textId="643F6ABE">
      <w:pPr>
        <w:spacing w:after="0" w:line="240" w:lineRule="auto"/>
        <w:ind w:left="0" w:right="0"/>
      </w:pPr>
    </w:p>
    <w:p w:rsidRPr="005D3B4C" w:rsidR="007E5F42" w:rsidP="04CB9E2D" w:rsidRDefault="0023490E" w14:paraId="64C70596" w14:textId="441BF9F8">
      <w:pPr>
        <w:pStyle w:val="Heading2"/>
      </w:pPr>
      <w:r>
        <w:t xml:space="preserve">About </w:t>
      </w:r>
      <w:r w:rsidR="00F53B47">
        <w:t>Humanity &amp; Inclusion UK (HI UK)</w:t>
      </w:r>
    </w:p>
    <w:p w:rsidRPr="005D3B4C" w:rsidR="007E5F42" w:rsidP="00C43F3B" w:rsidRDefault="007E5F42" w14:paraId="01BC6423" w14:textId="77777777">
      <w:pPr>
        <w:spacing w:after="0" w:line="240" w:lineRule="auto"/>
        <w:ind w:left="0" w:right="0" w:firstLine="0"/>
      </w:pPr>
    </w:p>
    <w:p w:rsidRPr="005D3B4C" w:rsidR="00B96061" w:rsidP="437369C6" w:rsidRDefault="0BC9F41A" w14:paraId="3FC6D17A" w14:textId="5F09064D">
      <w:pPr>
        <w:spacing w:after="0" w:line="240" w:lineRule="auto"/>
        <w:ind w:left="0" w:right="0"/>
      </w:pPr>
      <w:r>
        <w:t>HI UK is a member of the H</w:t>
      </w:r>
      <w:r w:rsidR="71BFB1BC">
        <w:t>I</w:t>
      </w:r>
      <w:r>
        <w:t xml:space="preserve"> </w:t>
      </w:r>
      <w:r w:rsidR="7EA22F81">
        <w:t>N</w:t>
      </w:r>
      <w:r>
        <w:t>etwork</w:t>
      </w:r>
      <w:r w:rsidR="18A69624">
        <w:t>, which is</w:t>
      </w:r>
      <w:r w:rsidR="6117EBCB">
        <w:t xml:space="preserve"> comprised of a Federation and eight national associations</w:t>
      </w:r>
      <w:r>
        <w:t xml:space="preserve">. As part of the Network, HI UK works towards a common strategy while maintaining </w:t>
      </w:r>
      <w:r w:rsidR="71901C22">
        <w:t>its</w:t>
      </w:r>
      <w:r>
        <w:t xml:space="preserve"> distinct identity as a </w:t>
      </w:r>
      <w:r w:rsidR="6079ACAA">
        <w:t>UK charitable</w:t>
      </w:r>
      <w:r>
        <w:t xml:space="preserve"> organisation.</w:t>
      </w:r>
      <w:r w:rsidR="10B8F24A">
        <w:t xml:space="preserve"> The </w:t>
      </w:r>
      <w:r w:rsidR="02E80C71">
        <w:t xml:space="preserve">HI </w:t>
      </w:r>
      <w:r w:rsidR="10B8F24A">
        <w:t>Federation is re</w:t>
      </w:r>
      <w:r w:rsidR="18A69624">
        <w:t>sponsible for implementing the N</w:t>
      </w:r>
      <w:r w:rsidR="10B8F24A">
        <w:t xml:space="preserve">etwork’s social missions </w:t>
      </w:r>
      <w:r w:rsidR="1CB35E7E">
        <w:t>around the world</w:t>
      </w:r>
      <w:r w:rsidR="10B8F24A">
        <w:t>. It operates under the names “Humanity &amp; Inclusion” or “Handicap International”</w:t>
      </w:r>
      <w:r w:rsidR="78875190">
        <w:t>,</w:t>
      </w:r>
      <w:r w:rsidR="10B8F24A">
        <w:t xml:space="preserve"> depending on the country</w:t>
      </w:r>
      <w:r w:rsidR="2B8F00C8">
        <w:t xml:space="preserve"> of operation</w:t>
      </w:r>
      <w:r w:rsidR="10B8F24A">
        <w:t>.</w:t>
      </w:r>
    </w:p>
    <w:p w:rsidRPr="005D3B4C" w:rsidR="00B96061" w:rsidP="00C43F3B" w:rsidRDefault="00B96061" w14:paraId="3FC6D17B" w14:textId="18D741A7">
      <w:pPr>
        <w:spacing w:after="0" w:line="240" w:lineRule="auto"/>
        <w:ind w:left="0" w:right="0" w:firstLine="0"/>
      </w:pPr>
    </w:p>
    <w:p w:rsidR="0042270C" w:rsidP="0042270C" w:rsidRDefault="0042270C" w14:paraId="10B838E3" w14:textId="0D45FF3B">
      <w:pPr>
        <w:spacing w:after="0" w:line="240" w:lineRule="auto"/>
        <w:ind w:left="0" w:right="0"/>
      </w:pPr>
    </w:p>
    <w:p w:rsidRPr="0042270C" w:rsidR="00B96061" w:rsidP="04CB9E2D" w:rsidRDefault="3B2B294E" w14:paraId="3FC6D17E" w14:textId="3151D856">
      <w:pPr>
        <w:pStyle w:val="Heading2"/>
        <w:rPr>
          <w:sz w:val="28"/>
          <w:szCs w:val="28"/>
        </w:rPr>
      </w:pPr>
      <w:r>
        <w:t xml:space="preserve">Equal </w:t>
      </w:r>
      <w:r w:rsidR="405A5535">
        <w:t>O</w:t>
      </w:r>
      <w:r>
        <w:t xml:space="preserve">pportunities </w:t>
      </w:r>
      <w:r w:rsidR="50ABD571">
        <w:t>P</w:t>
      </w:r>
      <w:r>
        <w:t xml:space="preserve">olicy </w:t>
      </w:r>
    </w:p>
    <w:p w:rsidRPr="005D3B4C" w:rsidR="0084347F" w:rsidP="00C43F3B" w:rsidRDefault="0084347F" w14:paraId="5396B317" w14:textId="77777777">
      <w:pPr>
        <w:spacing w:after="0" w:line="240" w:lineRule="auto"/>
        <w:ind w:left="0" w:right="0" w:firstLine="0"/>
      </w:pPr>
    </w:p>
    <w:p w:rsidR="00406C34" w:rsidP="3477D3D0" w:rsidRDefault="002E2BA2" w14:paraId="090385B1" w14:textId="1776D1E8">
      <w:pPr>
        <w:spacing w:after="0"/>
      </w:pPr>
      <w:r w:rsidRPr="3477D3D0">
        <w:rPr>
          <w:color w:val="000000" w:themeColor="text1"/>
          <w:szCs w:val="24"/>
        </w:rPr>
        <w:t>HI UK is committed to diversity and inclusion</w:t>
      </w:r>
      <w:r w:rsidRPr="3477D3D0" w:rsidR="004616D2">
        <w:rPr>
          <w:color w:val="000000" w:themeColor="text1"/>
          <w:szCs w:val="24"/>
        </w:rPr>
        <w:t xml:space="preserve">. We recognise that discrimination shapes the opportunities that many people have in society and that people have different needs in order to realise their full potential. </w:t>
      </w:r>
    </w:p>
    <w:p w:rsidR="6626A2C7" w:rsidP="3477D3D0" w:rsidRDefault="3E52BFCA" w14:paraId="61A16321" w14:textId="28BBAF3A">
      <w:pPr>
        <w:spacing w:after="0"/>
      </w:pPr>
      <w:r w:rsidRPr="3477D3D0">
        <w:rPr>
          <w:color w:val="000000" w:themeColor="text1"/>
          <w:szCs w:val="24"/>
        </w:rPr>
        <w:t xml:space="preserve"> </w:t>
      </w:r>
    </w:p>
    <w:p w:rsidRPr="005D3B4C" w:rsidR="004616D2" w:rsidP="3477D3D0" w:rsidRDefault="004616D2" w14:paraId="087358FF" w14:textId="0E8B2FAB">
      <w:pPr>
        <w:spacing w:after="0"/>
      </w:pPr>
      <w:r w:rsidRPr="3477D3D0">
        <w:rPr>
          <w:color w:val="000000" w:themeColor="text1"/>
          <w:szCs w:val="24"/>
        </w:rPr>
        <w:t>Addressing this requires organisations to be proactive in creating environments that encourage the inclusion and development of all. Though we still have a long way to go, inclusion is central to our identity at HI UK and we are strongly committed to the continuous work that it requires.</w:t>
      </w:r>
    </w:p>
    <w:p w:rsidR="3E52BFCA" w:rsidP="3477D3D0" w:rsidRDefault="3E52BFCA" w14:paraId="1A2CEAEE" w14:textId="5BD1F169">
      <w:pPr>
        <w:spacing w:after="0"/>
      </w:pPr>
      <w:r w:rsidRPr="3477D3D0">
        <w:rPr>
          <w:color w:val="000000" w:themeColor="text1"/>
          <w:szCs w:val="24"/>
        </w:rPr>
        <w:t xml:space="preserve"> </w:t>
      </w:r>
    </w:p>
    <w:p w:rsidR="437369C6" w:rsidP="007C64B4" w:rsidRDefault="3E52BFCA" w14:paraId="07A2E92B" w14:textId="68E2529A">
      <w:pPr>
        <w:spacing w:after="0"/>
        <w:rPr>
          <w:rStyle w:val="normaltextrun"/>
        </w:rPr>
      </w:pPr>
      <w:r w:rsidRPr="3477D3D0">
        <w:rPr>
          <w:color w:val="000000" w:themeColor="text1"/>
          <w:szCs w:val="24"/>
        </w:rPr>
        <w:t>We are particularly interested in hearing from candidates with disabilities and/or from Black and minority ethnic backgrounds, to help make us more representative. If you declare a disability and you meet the minimum requirements for the role, we will offer you an interview to demonstrate your skills. In the event that we receive a high level of applications for a role, we will invite those applicants who best meet the person specification.</w:t>
      </w:r>
    </w:p>
    <w:p w:rsidRPr="007C64B4" w:rsidR="00A91A0F" w:rsidP="007C64B4" w:rsidRDefault="1729053A" w14:paraId="5184D11B" w14:textId="3E22CDB9">
      <w:pPr>
        <w:spacing w:after="0" w:line="240" w:lineRule="auto"/>
        <w:ind w:left="0" w:firstLine="0"/>
        <w:jc w:val="center"/>
      </w:pPr>
      <w:r>
        <w:rPr>
          <w:noProof/>
        </w:rPr>
        <w:drawing>
          <wp:inline distT="0" distB="0" distL="0" distR="0" wp14:anchorId="56EB09F3" wp14:editId="1784987A">
            <wp:extent cx="1521460" cy="733425"/>
            <wp:effectExtent l="0" t="0" r="0" b="0"/>
            <wp:docPr id="375858617" name="Picture 537361405" descr="Disability Confident Leader logo. A black and green rectangular sign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descr="A black and green rectangular sign with text&#10;&#10;Description automatically generated with medium confidence"/>
                    <pic:cNvPicPr/>
                  </pic:nvPicPr>
                  <pic:blipFill>
                    <a:blip r:embed="rId13">
                      <a:extLst>
                        <a:ext uri="{28A0092B-C50C-407E-A947-70E740481C1C}">
                          <a14:useLocalDpi xmlns:a14="http://schemas.microsoft.com/office/drawing/2010/main"/>
                        </a:ext>
                      </a:extLst>
                    </a:blip>
                    <a:stretch>
                      <a:fillRect/>
                    </a:stretch>
                  </pic:blipFill>
                  <pic:spPr>
                    <a:xfrm>
                      <a:off x="0" y="0"/>
                      <a:ext cx="1521460" cy="733425"/>
                    </a:xfrm>
                    <a:prstGeom prst="rect">
                      <a:avLst/>
                    </a:prstGeom>
                  </pic:spPr>
                </pic:pic>
              </a:graphicData>
            </a:graphic>
          </wp:inline>
        </w:drawing>
      </w:r>
      <w:r w:rsidR="00135CFE">
        <w:rPr>
          <w:noProof/>
        </w:rPr>
        <w:t xml:space="preserve">               </w:t>
      </w:r>
      <w:r w:rsidR="00C12D42">
        <w:rPr>
          <w:noProof/>
        </w:rPr>
        <w:drawing>
          <wp:inline distT="0" distB="0" distL="0" distR="0" wp14:anchorId="57DDC688" wp14:editId="6DD2DAA8">
            <wp:extent cx="1325962" cy="1228730"/>
            <wp:effectExtent l="0" t="0" r="0" b="0"/>
            <wp:docPr id="2102510517" name="Picture 2" descr="RNIB Visibly Better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10517" name="Picture 2" descr="RNIB Visibly better employer logo"/>
                    <pic:cNvPicPr>
                      <a:picLocks noChangeAspect="1" noChangeArrowheads="1"/>
                    </pic:cNvPicPr>
                  </pic:nvPicPr>
                  <pic:blipFill>
                    <a:blip r:embed="rId14" cstate="print">
                      <a:extLst>
                        <a:ext uri="{28A0092B-C50C-407E-A947-70E740481C1C}">
                          <a14:useLocalDpi xmlns:a14="http://schemas.microsoft.com/office/drawing/2010/main"/>
                        </a:ext>
                      </a:extLst>
                    </a:blip>
                    <a:srcRect t="4000" b="3333"/>
                    <a:stretch>
                      <a:fillRect/>
                    </a:stretch>
                  </pic:blipFill>
                  <pic:spPr bwMode="auto">
                    <a:xfrm>
                      <a:off x="0" y="0"/>
                      <a:ext cx="1325962" cy="1228730"/>
                    </a:xfrm>
                    <a:prstGeom prst="rect">
                      <a:avLst/>
                    </a:prstGeom>
                    <a:noFill/>
                    <a:ln>
                      <a:noFill/>
                    </a:ln>
                  </pic:spPr>
                </pic:pic>
              </a:graphicData>
            </a:graphic>
          </wp:inline>
        </w:drawing>
      </w:r>
      <w:r w:rsidR="00A91A0F">
        <w:br w:type="page"/>
      </w:r>
    </w:p>
    <w:p w:rsidR="00C12852" w:rsidP="78E4650C" w:rsidRDefault="002E054B" w14:paraId="699FA2AA" w14:textId="74465DB2">
      <w:pPr>
        <w:pStyle w:val="Heading3"/>
      </w:pPr>
      <w:r>
        <w:t>The role and the team</w:t>
      </w:r>
    </w:p>
    <w:p w:rsidR="00C12852" w:rsidP="00A91A0F" w:rsidRDefault="00C12852" w14:paraId="7F988EBE" w14:textId="77777777">
      <w:pPr>
        <w:tabs>
          <w:tab w:val="left" w:pos="838"/>
        </w:tabs>
        <w:ind w:left="0" w:right="585" w:firstLine="0"/>
      </w:pPr>
    </w:p>
    <w:p w:rsidR="00F90BF5" w:rsidP="002E054B" w:rsidRDefault="002E054B" w14:paraId="29703233" w14:textId="0D181306">
      <w:pPr>
        <w:spacing w:after="0" w:line="240" w:lineRule="auto"/>
      </w:pPr>
      <w:r>
        <w:t>The main purpose of this role is to s</w:t>
      </w:r>
      <w:r w:rsidR="00C4566E">
        <w:t xml:space="preserve">upport the work of </w:t>
      </w:r>
      <w:r w:rsidR="00D3795D">
        <w:t xml:space="preserve">HI UK’s </w:t>
      </w:r>
      <w:r w:rsidR="00C4566E">
        <w:t>Institutional Relations team</w:t>
      </w:r>
      <w:r w:rsidR="00257BC1">
        <w:t xml:space="preserve">. </w:t>
      </w:r>
      <w:r w:rsidR="00F67DD1">
        <w:t xml:space="preserve">The volunteer will work with all the members of </w:t>
      </w:r>
      <w:r w:rsidR="00217B28">
        <w:t>our small</w:t>
      </w:r>
      <w:r w:rsidR="00F67DD1">
        <w:t xml:space="preserve"> team</w:t>
      </w:r>
      <w:r w:rsidR="00D72FA1">
        <w:t xml:space="preserve"> and </w:t>
      </w:r>
      <w:r w:rsidR="00D3795D">
        <w:t xml:space="preserve">have the opportunity to </w:t>
      </w:r>
      <w:r w:rsidR="00D72FA1">
        <w:t xml:space="preserve">get involved in supporting a variety of tasks. </w:t>
      </w:r>
      <w:r w:rsidR="005F597C">
        <w:t>The team’s work</w:t>
      </w:r>
      <w:r w:rsidR="00257BC1">
        <w:t xml:space="preserve"> includes:</w:t>
      </w:r>
    </w:p>
    <w:p w:rsidR="00677A54" w:rsidP="00A91A0F" w:rsidRDefault="00491CDB" w14:paraId="64B0ECD6" w14:textId="318E6E94">
      <w:pPr>
        <w:pStyle w:val="ListParagraph"/>
      </w:pPr>
      <w:r>
        <w:t>Identifying</w:t>
      </w:r>
      <w:r w:rsidR="00677A54">
        <w:t xml:space="preserve"> new </w:t>
      </w:r>
      <w:r w:rsidR="00E300A4">
        <w:t xml:space="preserve">institutional </w:t>
      </w:r>
      <w:r w:rsidR="00677A54">
        <w:t>funding opportunities</w:t>
      </w:r>
      <w:r>
        <w:t xml:space="preserve"> from our donors</w:t>
      </w:r>
      <w:r w:rsidR="00677A54">
        <w:t xml:space="preserve"> relevant to HI</w:t>
      </w:r>
      <w:r w:rsidR="0039121D">
        <w:t>’s teams</w:t>
      </w:r>
      <w:r w:rsidR="00C04CAC">
        <w:t>.</w:t>
      </w:r>
    </w:p>
    <w:p w:rsidR="00E300A4" w:rsidP="00A91A0F" w:rsidRDefault="00E300A4" w14:paraId="17A3914E" w14:textId="61D0BD61">
      <w:pPr>
        <w:pStyle w:val="ListParagraph"/>
      </w:pPr>
      <w:r>
        <w:t>Supporting</w:t>
      </w:r>
      <w:r w:rsidR="00C557A3">
        <w:t xml:space="preserve"> HI teams</w:t>
      </w:r>
      <w:r w:rsidR="00FC36D6">
        <w:t xml:space="preserve"> across our countries of operation</w:t>
      </w:r>
      <w:r w:rsidR="00C557A3">
        <w:t xml:space="preserve"> to</w:t>
      </w:r>
      <w:r>
        <w:t xml:space="preserve"> </w:t>
      </w:r>
      <w:r w:rsidR="0039121D">
        <w:t xml:space="preserve">position </w:t>
      </w:r>
      <w:r w:rsidR="00C02E38">
        <w:t xml:space="preserve">with potential partners and develop </w:t>
      </w:r>
      <w:r>
        <w:t>proposal</w:t>
      </w:r>
      <w:r w:rsidR="00C02E38">
        <w:t>s</w:t>
      </w:r>
      <w:r w:rsidR="00C04CAC">
        <w:t>.</w:t>
      </w:r>
    </w:p>
    <w:p w:rsidR="00E505B1" w:rsidP="00E505B1" w:rsidRDefault="00E505B1" w14:paraId="64843164" w14:textId="1FFE25C8">
      <w:pPr>
        <w:pStyle w:val="ListParagraph"/>
      </w:pPr>
      <w:r>
        <w:t>Completing due diligence assessment requests from our potential partners/donors</w:t>
      </w:r>
      <w:r w:rsidR="00C04CAC">
        <w:t>.</w:t>
      </w:r>
    </w:p>
    <w:p w:rsidR="00E300A4" w:rsidP="00A91A0F" w:rsidRDefault="00222E62" w14:paraId="508A70BA" w14:textId="4398C697">
      <w:pPr>
        <w:pStyle w:val="ListParagraph"/>
      </w:pPr>
      <w:r>
        <w:t>Coordinating the</w:t>
      </w:r>
      <w:r w:rsidR="00353C09">
        <w:t xml:space="preserve"> internal</w:t>
      </w:r>
      <w:r>
        <w:t xml:space="preserve"> review and signing of new </w:t>
      </w:r>
      <w:r w:rsidR="00F61C21">
        <w:t>funding agreements/contracts</w:t>
      </w:r>
      <w:r w:rsidR="00C04CAC">
        <w:t>.</w:t>
      </w:r>
    </w:p>
    <w:p w:rsidR="002E054B" w:rsidP="00A91A0F" w:rsidRDefault="00D72FA1" w14:paraId="02749631" w14:textId="5707786E">
      <w:pPr>
        <w:pStyle w:val="ListParagraph"/>
      </w:pPr>
      <w:r>
        <w:t>Managing grants</w:t>
      </w:r>
      <w:r w:rsidR="00E93C1E">
        <w:t xml:space="preserve">, including </w:t>
      </w:r>
      <w:r w:rsidR="0049360D">
        <w:t>requesting payments, reviewing</w:t>
      </w:r>
      <w:r w:rsidR="00517F66">
        <w:t xml:space="preserve"> and submitting</w:t>
      </w:r>
      <w:r w:rsidR="0049360D">
        <w:t xml:space="preserve"> reports</w:t>
      </w:r>
      <w:r w:rsidR="00C04CAC">
        <w:t>.</w:t>
      </w:r>
    </w:p>
    <w:p w:rsidR="000337CA" w:rsidP="00A91A0F" w:rsidRDefault="000337CA" w14:paraId="1C9A1C9F" w14:textId="48A303ED">
      <w:pPr>
        <w:pStyle w:val="ListParagraph"/>
      </w:pPr>
      <w:r>
        <w:t>Supporting HI UK’s annual audit and other compliance requirements</w:t>
      </w:r>
    </w:p>
    <w:p w:rsidR="0049360D" w:rsidP="00A91A0F" w:rsidRDefault="00D458F4" w14:paraId="527D573D" w14:textId="3FF444A2">
      <w:pPr>
        <w:pStyle w:val="ListParagraph"/>
      </w:pPr>
      <w:r>
        <w:t>Managing and k</w:t>
      </w:r>
      <w:r w:rsidR="0049360D">
        <w:t>eep</w:t>
      </w:r>
      <w:r>
        <w:t>ing</w:t>
      </w:r>
      <w:r w:rsidR="0049360D">
        <w:t xml:space="preserve"> internal information management systems updated</w:t>
      </w:r>
      <w:r w:rsidR="0039438B">
        <w:t xml:space="preserve"> including our SharePoint filing system</w:t>
      </w:r>
      <w:r w:rsidR="00674537">
        <w:t xml:space="preserve"> for document management</w:t>
      </w:r>
      <w:r w:rsidR="0039438B">
        <w:t xml:space="preserve"> and our Customer Relationship Management (CRM) database</w:t>
      </w:r>
      <w:r w:rsidR="00C04CAC">
        <w:t>.</w:t>
      </w:r>
    </w:p>
    <w:p w:rsidR="00460F12" w:rsidRDefault="00460F12" w14:paraId="515E74CA" w14:textId="2F8207AC">
      <w:pPr>
        <w:pStyle w:val="ListParagraph"/>
      </w:pPr>
      <w:r>
        <w:t xml:space="preserve">Maintaining </w:t>
      </w:r>
      <w:r w:rsidR="003B6234">
        <w:t xml:space="preserve">our institutional funding pages on HI’s </w:t>
      </w:r>
      <w:r>
        <w:t>intranet and developing internal guidance</w:t>
      </w:r>
      <w:r w:rsidR="003B6234">
        <w:t xml:space="preserve"> / </w:t>
      </w:r>
      <w:r w:rsidR="00FE0C1A">
        <w:t xml:space="preserve">updates / </w:t>
      </w:r>
      <w:r w:rsidR="003B6234">
        <w:t>training for HI teams</w:t>
      </w:r>
      <w:r w:rsidR="00C04CAC">
        <w:t>.</w:t>
      </w:r>
    </w:p>
    <w:p w:rsidRPr="00F90BF5" w:rsidR="00C9164F" w:rsidRDefault="00C9164F" w14:paraId="354331E6" w14:textId="2A6D21A9">
      <w:pPr>
        <w:pStyle w:val="ListParagraph"/>
      </w:pPr>
      <w:r>
        <w:t xml:space="preserve">Producing communications products for external </w:t>
      </w:r>
      <w:r w:rsidR="004D42B3">
        <w:t>audiences demonstrating our track record in institutional funding and project delivery</w:t>
      </w:r>
      <w:r w:rsidR="00C04CAC">
        <w:t>.</w:t>
      </w:r>
    </w:p>
    <w:p w:rsidRPr="00F90BF5" w:rsidR="00F90BF5" w:rsidP="00F90BF5" w:rsidRDefault="00F90BF5" w14:paraId="60C02A0D" w14:textId="77777777">
      <w:pPr>
        <w:pStyle w:val="BodyText"/>
        <w:spacing w:before="10"/>
        <w:rPr>
          <w:sz w:val="23"/>
          <w:lang w:val="en-GB"/>
        </w:rPr>
      </w:pPr>
    </w:p>
    <w:p w:rsidRPr="00C12852" w:rsidR="00C12852" w:rsidP="00491267" w:rsidRDefault="422E51FC" w14:paraId="0AD90667" w14:textId="5ACBB494">
      <w:pPr>
        <w:pStyle w:val="Heading3"/>
      </w:pPr>
      <w:r>
        <w:t>M</w:t>
      </w:r>
      <w:r w:rsidR="5EA5D88F">
        <w:t xml:space="preserve">ain </w:t>
      </w:r>
      <w:r w:rsidR="00CD49CA">
        <w:t>d</w:t>
      </w:r>
      <w:r w:rsidR="5EA5D88F">
        <w:t xml:space="preserve">uties and </w:t>
      </w:r>
      <w:r w:rsidR="00CD49CA">
        <w:t>r</w:t>
      </w:r>
      <w:r w:rsidR="5EA5D88F">
        <w:t>esponsibilities</w:t>
      </w:r>
      <w:r>
        <w:t xml:space="preserve"> </w:t>
      </w:r>
    </w:p>
    <w:p w:rsidR="00C12852" w:rsidP="00C12852" w:rsidRDefault="00C12852" w14:paraId="7DF67E96" w14:textId="77777777"/>
    <w:p w:rsidR="00C91FE0" w:rsidP="00C12852" w:rsidRDefault="00F77561" w14:paraId="6C316089" w14:textId="5C337624">
      <w:r>
        <w:t xml:space="preserve">The specific duties </w:t>
      </w:r>
      <w:r w:rsidR="00BC4DB8">
        <w:t>will depend on the</w:t>
      </w:r>
      <w:r w:rsidR="007D712A">
        <w:t xml:space="preserve"> evolving priorities of the team </w:t>
      </w:r>
      <w:r w:rsidR="009D00FB">
        <w:t xml:space="preserve">which vary from day-to-day </w:t>
      </w:r>
      <w:r w:rsidR="00CA577A">
        <w:t xml:space="preserve">based on the live </w:t>
      </w:r>
      <w:r w:rsidR="003B6410">
        <w:t xml:space="preserve">funding </w:t>
      </w:r>
      <w:r w:rsidR="00CA577A">
        <w:t>opportunities, deadlines, support requests etc</w:t>
      </w:r>
      <w:r w:rsidR="009D00FB">
        <w:t xml:space="preserve">. They are likely to </w:t>
      </w:r>
      <w:r>
        <w:t xml:space="preserve">include: </w:t>
      </w:r>
    </w:p>
    <w:p w:rsidR="002D7599" w:rsidP="005A1AC5" w:rsidRDefault="009D5154" w14:paraId="2E13A98D" w14:textId="53DB781E">
      <w:pPr>
        <w:pStyle w:val="ListParagraph"/>
      </w:pPr>
      <w:r>
        <w:t xml:space="preserve">Looking </w:t>
      </w:r>
      <w:r w:rsidR="00A40EBD">
        <w:t>for new institutional funding opportunities</w:t>
      </w:r>
    </w:p>
    <w:p w:rsidR="00491CDB" w:rsidP="005A1AC5" w:rsidRDefault="00332B85" w14:paraId="492ED4CB" w14:textId="6B218C50">
      <w:pPr>
        <w:pStyle w:val="ListParagraph"/>
      </w:pPr>
      <w:r>
        <w:t>Creating</w:t>
      </w:r>
      <w:r w:rsidR="00491CDB">
        <w:t xml:space="preserve"> communications </w:t>
      </w:r>
      <w:r w:rsidR="00883DB4">
        <w:t xml:space="preserve">content </w:t>
      </w:r>
      <w:r w:rsidR="00F4095D">
        <w:t>to help HI position with potential partners/donors</w:t>
      </w:r>
    </w:p>
    <w:p w:rsidR="78E4650C" w:rsidP="000D0609" w:rsidRDefault="00D90842" w14:paraId="6AD74C68" w14:textId="659827C0">
      <w:pPr>
        <w:pStyle w:val="ListParagraph"/>
      </w:pPr>
      <w:r>
        <w:t xml:space="preserve">Supporting </w:t>
      </w:r>
      <w:r w:rsidR="00121B3F">
        <w:t>grant management e.g. uploading reports</w:t>
      </w:r>
    </w:p>
    <w:p w:rsidR="003B6410" w:rsidP="000D0609" w:rsidRDefault="00B803DB" w14:paraId="6194ADA4" w14:textId="2D5099D5">
      <w:pPr>
        <w:pStyle w:val="ListParagraph"/>
      </w:pPr>
      <w:r>
        <w:t>Updating our database</w:t>
      </w:r>
      <w:r w:rsidR="00492667">
        <w:t xml:space="preserve"> and ensuring good document management</w:t>
      </w:r>
    </w:p>
    <w:p w:rsidR="00AB0864" w:rsidP="000D0609" w:rsidRDefault="0046190C" w14:paraId="6B78D116" w14:textId="292621DD">
      <w:pPr>
        <w:pStyle w:val="ListParagraph"/>
      </w:pPr>
      <w:r>
        <w:t xml:space="preserve">Collating </w:t>
      </w:r>
      <w:r w:rsidR="00AB0864">
        <w:t xml:space="preserve">documents </w:t>
      </w:r>
      <w:r>
        <w:t>for the annual audit</w:t>
      </w:r>
    </w:p>
    <w:p w:rsidRPr="0067770F" w:rsidR="00BB3887" w:rsidP="000D0609" w:rsidRDefault="00332B85" w14:paraId="6409C2BC" w14:textId="6C7B66BA">
      <w:pPr>
        <w:pStyle w:val="ListParagraph"/>
      </w:pPr>
      <w:r>
        <w:t>Developing new content for our intranet and website</w:t>
      </w:r>
    </w:p>
    <w:p w:rsidR="00B1653A" w:rsidP="00B1653A" w:rsidRDefault="00B1653A" w14:paraId="011901A3" w14:textId="77777777"/>
    <w:p w:rsidR="00B1653A" w:rsidP="00B1653A" w:rsidRDefault="000C6BB4" w14:paraId="2BC29E67" w14:textId="5A940E01">
      <w:r>
        <w:t xml:space="preserve">You will also </w:t>
      </w:r>
      <w:r w:rsidR="00F300BC">
        <w:t xml:space="preserve">have the opportunity to </w:t>
      </w:r>
      <w:r>
        <w:t xml:space="preserve">gain experience of </w:t>
      </w:r>
      <w:r w:rsidR="00C139E4">
        <w:t>the humanitarian and international development sector</w:t>
      </w:r>
      <w:r w:rsidR="00031489">
        <w:t>, for example</w:t>
      </w:r>
      <w:r w:rsidR="00C139E4">
        <w:t xml:space="preserve"> </w:t>
      </w:r>
      <w:r w:rsidR="00F300BC">
        <w:t>through:</w:t>
      </w:r>
    </w:p>
    <w:p w:rsidR="006A6BE9" w:rsidP="00F300BC" w:rsidRDefault="00347930" w14:paraId="7D3148FC" w14:textId="0EE4AEBC">
      <w:pPr>
        <w:pStyle w:val="ListParagraph"/>
      </w:pPr>
      <w:r>
        <w:t xml:space="preserve">Completing HI’s e-learning induction package (including </w:t>
      </w:r>
      <w:r w:rsidR="003F031F">
        <w:t xml:space="preserve">a </w:t>
      </w:r>
      <w:r>
        <w:t>module on disability inclusion)</w:t>
      </w:r>
    </w:p>
    <w:p w:rsidR="00F300BC" w:rsidP="00F300BC" w:rsidRDefault="00F300BC" w14:paraId="4C3A801D" w14:textId="23C2A499">
      <w:pPr>
        <w:pStyle w:val="ListParagraph"/>
      </w:pPr>
      <w:r>
        <w:t>Reading</w:t>
      </w:r>
      <w:r w:rsidR="00AF5C9B">
        <w:t>/reviewing proposals and reports</w:t>
      </w:r>
    </w:p>
    <w:p w:rsidR="00AF5C9B" w:rsidP="00F300BC" w:rsidRDefault="000901AA" w14:paraId="50AED1A0" w14:textId="0ECB79C6">
      <w:pPr>
        <w:pStyle w:val="ListParagraph"/>
      </w:pPr>
      <w:r>
        <w:t>Researching donor trends</w:t>
      </w:r>
      <w:r w:rsidR="00C16AB3">
        <w:t xml:space="preserve"> and </w:t>
      </w:r>
      <w:r>
        <w:t>strategies</w:t>
      </w:r>
    </w:p>
    <w:p w:rsidR="000901AA" w:rsidP="00F300BC" w:rsidRDefault="000901AA" w14:paraId="0AACCC0A" w14:textId="0178F8B2">
      <w:pPr>
        <w:pStyle w:val="ListParagraph"/>
      </w:pPr>
      <w:r>
        <w:t xml:space="preserve">Attending cross-organisation meetings on a range of topics including </w:t>
      </w:r>
      <w:r w:rsidR="00C16AB3">
        <w:t>updates from our programmes</w:t>
      </w:r>
      <w:r w:rsidR="00CC5C63">
        <w:t xml:space="preserve"> and technical teams</w:t>
      </w:r>
    </w:p>
    <w:p w:rsidRPr="000D0609" w:rsidR="00B1653A" w:rsidP="0083258D" w:rsidRDefault="00B1653A" w14:paraId="641B3EF0" w14:textId="77777777"/>
    <w:p w:rsidR="00C12852" w:rsidP="00491267" w:rsidRDefault="31E8BAC7" w14:paraId="773E3E21" w14:textId="0110BF7E">
      <w:pPr>
        <w:pStyle w:val="Heading3"/>
      </w:pPr>
      <w:r>
        <w:t>P</w:t>
      </w:r>
      <w:r w:rsidR="49594059">
        <w:t xml:space="preserve">erson </w:t>
      </w:r>
      <w:r w:rsidR="00CD49CA">
        <w:t>s</w:t>
      </w:r>
      <w:r w:rsidR="49594059">
        <w:t>pecification</w:t>
      </w:r>
    </w:p>
    <w:p w:rsidR="002B07AB" w:rsidP="00C110C6" w:rsidRDefault="002B07AB" w14:paraId="3985AE03" w14:textId="77777777">
      <w:pPr>
        <w:ind w:left="0" w:firstLine="0"/>
      </w:pPr>
    </w:p>
    <w:p w:rsidRPr="00102777" w:rsidR="00FC08D0" w:rsidP="00FC08D0" w:rsidRDefault="27DAF1B6" w14:paraId="05317E79" w14:textId="36911D3C">
      <w:pPr>
        <w:spacing w:after="0" w:line="240" w:lineRule="auto"/>
      </w:pPr>
      <w:r>
        <w:t xml:space="preserve">We genuinely value diversity and are looking to build a team of people with a wide of range of personal and professional experience. If you don’t meet all of the criteria listed below but feel you would be a good candidate for this role, please apply. </w:t>
      </w:r>
      <w:r w:rsidR="00FC08D0">
        <w:t>If you would like an informal conversation about this, please do send us an email or call us – we would love to hear from you.</w:t>
      </w:r>
    </w:p>
    <w:p w:rsidRPr="00102777" w:rsidR="002B07AB" w:rsidP="002B07AB" w:rsidRDefault="002B07AB" w14:paraId="46FB1DBC" w14:textId="56CD9177">
      <w:pPr>
        <w:spacing w:after="0" w:line="240" w:lineRule="auto"/>
      </w:pPr>
    </w:p>
    <w:p w:rsidRPr="00102777" w:rsidR="002B07AB" w:rsidP="002B07AB" w:rsidRDefault="002B07AB" w14:paraId="2AB0A04C" w14:textId="77777777">
      <w:pPr>
        <w:spacing w:after="0" w:line="240" w:lineRule="auto"/>
      </w:pPr>
    </w:p>
    <w:p w:rsidR="002B07AB" w:rsidP="437369C6" w:rsidRDefault="65FCD4EC" w14:paraId="550245C5" w14:textId="77777777">
      <w:pPr>
        <w:pStyle w:val="Heading4"/>
        <w:rPr>
          <w:lang w:eastAsia="en-US"/>
        </w:rPr>
      </w:pPr>
      <w:r>
        <w:t>Essential criteria</w:t>
      </w:r>
    </w:p>
    <w:p w:rsidR="006035F9" w:rsidP="006035F9" w:rsidRDefault="006035F9" w14:paraId="4F102220" w14:textId="77777777">
      <w:pPr>
        <w:spacing w:after="0" w:line="240" w:lineRule="auto"/>
        <w:ind w:left="0" w:right="0" w:firstLine="0"/>
      </w:pPr>
    </w:p>
    <w:p w:rsidRPr="006035F9" w:rsidR="006035F9" w:rsidP="006035F9" w:rsidRDefault="006035F9" w14:paraId="0D09BB89" w14:textId="77777777">
      <w:pPr>
        <w:pStyle w:val="ListParagraph"/>
        <w:rPr>
          <w:b/>
          <w:bCs/>
          <w:color w:val="000000" w:themeColor="text1"/>
          <w:szCs w:val="24"/>
          <w:lang w:eastAsia="en-US"/>
        </w:rPr>
      </w:pPr>
      <w:r>
        <w:t xml:space="preserve">Excellent attention to detail. </w:t>
      </w:r>
    </w:p>
    <w:p w:rsidRPr="006035F9" w:rsidR="006035F9" w:rsidP="006035F9" w:rsidRDefault="006035F9" w14:paraId="537F72A8" w14:textId="1BC2B9B7">
      <w:pPr>
        <w:pStyle w:val="ListParagraph"/>
        <w:rPr>
          <w:b/>
          <w:bCs/>
          <w:color w:val="000000" w:themeColor="text1"/>
          <w:szCs w:val="24"/>
          <w:lang w:eastAsia="en-US"/>
        </w:rPr>
      </w:pPr>
      <w:r>
        <w:t xml:space="preserve">Competent in the use of Microsoft Office (especially Word, Excel, Outlook, Teams).  </w:t>
      </w:r>
    </w:p>
    <w:p w:rsidRPr="006035F9" w:rsidR="006035F9" w:rsidP="006035F9" w:rsidRDefault="006035F9" w14:paraId="646AA794" w14:textId="77777777">
      <w:pPr>
        <w:pStyle w:val="ListParagraph"/>
        <w:rPr>
          <w:b/>
          <w:bCs/>
          <w:color w:val="000000" w:themeColor="text1"/>
          <w:szCs w:val="24"/>
          <w:lang w:eastAsia="en-US"/>
        </w:rPr>
      </w:pPr>
      <w:r>
        <w:t xml:space="preserve">Strong planning and organisational skills.  </w:t>
      </w:r>
    </w:p>
    <w:p w:rsidRPr="00C110C6" w:rsidR="00111500" w:rsidP="00111500" w:rsidRDefault="00111500" w14:paraId="5C86CD6B" w14:textId="77777777">
      <w:pPr>
        <w:pStyle w:val="ListParagraph"/>
        <w:rPr>
          <w:color w:val="000000" w:themeColor="text1"/>
          <w:szCs w:val="24"/>
        </w:rPr>
      </w:pPr>
      <w:r>
        <w:t>Excellent</w:t>
      </w:r>
      <w:r>
        <w:rPr>
          <w:spacing w:val="-1"/>
        </w:rPr>
        <w:t xml:space="preserve"> </w:t>
      </w:r>
      <w:r>
        <w:t>written and verbal</w:t>
      </w:r>
      <w:r>
        <w:rPr>
          <w:spacing w:val="-1"/>
        </w:rPr>
        <w:t xml:space="preserve"> </w:t>
      </w:r>
      <w:r>
        <w:t>communication</w:t>
      </w:r>
      <w:r>
        <w:rPr>
          <w:spacing w:val="-3"/>
        </w:rPr>
        <w:t xml:space="preserve"> </w:t>
      </w:r>
      <w:r>
        <w:t>skills in English.</w:t>
      </w:r>
    </w:p>
    <w:p w:rsidRPr="00693CDC" w:rsidR="00693CDC" w:rsidP="00693CDC" w:rsidRDefault="006035F9" w14:paraId="557D8E12" w14:textId="77777777">
      <w:pPr>
        <w:pStyle w:val="ListParagraph"/>
        <w:rPr>
          <w:b/>
          <w:bCs/>
          <w:color w:val="000000" w:themeColor="text1"/>
          <w:szCs w:val="24"/>
          <w:lang w:eastAsia="en-US"/>
        </w:rPr>
      </w:pPr>
      <w:r>
        <w:t xml:space="preserve">Initiative and the ability to work independently.  </w:t>
      </w:r>
    </w:p>
    <w:p w:rsidRPr="006D1789" w:rsidR="006035F9" w:rsidP="00693CDC" w:rsidRDefault="006035F9" w14:paraId="49749FCF" w14:textId="4CC01D22">
      <w:pPr>
        <w:pStyle w:val="ListParagraph"/>
        <w:rPr>
          <w:b/>
          <w:bCs/>
          <w:color w:val="000000" w:themeColor="text1"/>
          <w:szCs w:val="24"/>
          <w:lang w:eastAsia="en-US"/>
        </w:rPr>
      </w:pPr>
      <w:r>
        <w:t xml:space="preserve">A positive attitude to working as part of a small team. </w:t>
      </w:r>
    </w:p>
    <w:p w:rsidRPr="006D1789" w:rsidR="006D1789" w:rsidP="006D1789" w:rsidRDefault="006D1789" w14:paraId="2BFB4B8A" w14:textId="037C733B">
      <w:pPr>
        <w:pStyle w:val="ListParagraph"/>
        <w:rPr>
          <w:b/>
          <w:bCs/>
          <w:color w:val="000000" w:themeColor="text1"/>
          <w:szCs w:val="24"/>
          <w:lang w:eastAsia="en-US"/>
        </w:rPr>
      </w:pPr>
      <w:r>
        <w:t>An interest in international charities.</w:t>
      </w:r>
    </w:p>
    <w:p w:rsidRPr="002B5B9C" w:rsidR="002B07AB" w:rsidP="002B07AB" w:rsidRDefault="002B07AB" w14:paraId="69BB381A" w14:textId="77777777">
      <w:pPr>
        <w:spacing w:after="0" w:line="240" w:lineRule="auto"/>
        <w:ind w:right="0"/>
        <w:rPr>
          <w:b/>
          <w:bCs/>
          <w:lang w:eastAsia="en-US"/>
        </w:rPr>
      </w:pPr>
    </w:p>
    <w:p w:rsidRPr="002B5B9C" w:rsidR="002B07AB" w:rsidP="437369C6" w:rsidRDefault="65FCD4EC" w14:paraId="4E642465" w14:textId="77777777">
      <w:pPr>
        <w:pStyle w:val="Heading4"/>
        <w:rPr>
          <w:lang w:eastAsia="en-US"/>
        </w:rPr>
      </w:pPr>
      <w:r>
        <w:t>Desirable criteria</w:t>
      </w:r>
    </w:p>
    <w:p w:rsidR="78E4650C" w:rsidP="78E4650C" w:rsidRDefault="78E4650C" w14:paraId="3104675F" w14:textId="12709BFD">
      <w:pPr>
        <w:spacing w:after="0" w:line="240" w:lineRule="auto"/>
        <w:ind w:right="0"/>
        <w:rPr>
          <w:b/>
          <w:bCs/>
          <w:lang w:eastAsia="en-US"/>
        </w:rPr>
      </w:pPr>
    </w:p>
    <w:p w:rsidRPr="005D58D1" w:rsidR="00551AFB" w:rsidP="00551AFB" w:rsidRDefault="00551AFB" w14:paraId="40ACC9D9" w14:textId="12502900">
      <w:pPr>
        <w:pStyle w:val="ListParagraph"/>
        <w:rPr>
          <w:lang w:eastAsia="en-US"/>
        </w:rPr>
      </w:pPr>
      <w:r>
        <w:rPr>
          <w:lang w:eastAsia="en-US"/>
        </w:rPr>
        <w:t>Knowledge about institutional funding</w:t>
      </w:r>
      <w:r w:rsidR="00225DA7">
        <w:rPr>
          <w:lang w:eastAsia="en-US"/>
        </w:rPr>
        <w:t xml:space="preserve"> and the </w:t>
      </w:r>
      <w:r w:rsidR="00A632C5">
        <w:rPr>
          <w:lang w:eastAsia="en-US"/>
        </w:rPr>
        <w:t xml:space="preserve">wider international development and humanitarian </w:t>
      </w:r>
      <w:r w:rsidR="00123C7E">
        <w:rPr>
          <w:lang w:eastAsia="en-US"/>
        </w:rPr>
        <w:t>sector</w:t>
      </w:r>
      <w:r w:rsidR="00774AA8">
        <w:rPr>
          <w:lang w:eastAsia="en-US"/>
        </w:rPr>
        <w:t>s.</w:t>
      </w:r>
    </w:p>
    <w:p w:rsidRPr="00A16E9A" w:rsidR="00A16E9A" w:rsidP="006D75D9" w:rsidRDefault="00A16E9A" w14:paraId="297FA1C7" w14:textId="172134BE">
      <w:pPr>
        <w:pStyle w:val="ListParagraph"/>
        <w:rPr>
          <w:b/>
          <w:bCs/>
          <w:color w:val="000000" w:themeColor="text1"/>
          <w:szCs w:val="24"/>
          <w:lang w:eastAsia="en-US"/>
        </w:rPr>
      </w:pPr>
      <w:r>
        <w:t xml:space="preserve">Experience </w:t>
      </w:r>
      <w:r w:rsidR="00941DE7">
        <w:t>of</w:t>
      </w:r>
      <w:r>
        <w:t xml:space="preserve"> </w:t>
      </w:r>
      <w:r w:rsidR="00EC67F0">
        <w:t xml:space="preserve">entry level design tools (e.g. Canva), </w:t>
      </w:r>
      <w:r w:rsidR="00AE7318">
        <w:t>updating websites/</w:t>
      </w:r>
      <w:r w:rsidR="006D1789">
        <w:t xml:space="preserve">intranets, </w:t>
      </w:r>
      <w:r w:rsidR="002268AA">
        <w:t>CRM</w:t>
      </w:r>
      <w:r w:rsidR="00941DE7">
        <w:t xml:space="preserve"> databases</w:t>
      </w:r>
      <w:r w:rsidR="00EA4F68">
        <w:t xml:space="preserve"> and SharePoint</w:t>
      </w:r>
      <w:r w:rsidR="00941DE7">
        <w:t>.</w:t>
      </w:r>
    </w:p>
    <w:p w:rsidRPr="006D75D9" w:rsidR="006D75D9" w:rsidP="006D75D9" w:rsidRDefault="006D75D9" w14:paraId="723C1197" w14:textId="77777777">
      <w:pPr>
        <w:pStyle w:val="ListParagraph"/>
        <w:rPr>
          <w:b/>
          <w:bCs/>
          <w:color w:val="000000" w:themeColor="text1"/>
          <w:szCs w:val="24"/>
          <w:lang w:eastAsia="en-US"/>
        </w:rPr>
      </w:pPr>
      <w:r>
        <w:t>Lived experience of disability.</w:t>
      </w:r>
    </w:p>
    <w:p w:rsidR="004B191D" w:rsidP="003E3F6F" w:rsidRDefault="004B191D" w14:paraId="0EC219EA" w14:textId="77777777">
      <w:pPr>
        <w:pStyle w:val="paragraph"/>
        <w:spacing w:before="0" w:beforeAutospacing="0" w:after="0" w:afterAutospacing="0"/>
        <w:ind w:right="45"/>
        <w:textAlignment w:val="baseline"/>
        <w:rPr>
          <w:rStyle w:val="normaltextrun"/>
          <w:rFonts w:ascii="Arial" w:hAnsi="Arial" w:cs="Arial"/>
          <w:iCs/>
        </w:rPr>
      </w:pPr>
    </w:p>
    <w:p w:rsidRPr="00B46AAA" w:rsidR="004B191D" w:rsidP="004B191D" w:rsidRDefault="004B191D" w14:paraId="3A5B83F8" w14:textId="77777777">
      <w:pPr>
        <w:pStyle w:val="Heading4"/>
        <w:rPr>
          <w:b w:val="0"/>
          <w:bCs w:val="0"/>
          <w:szCs w:val="24"/>
        </w:rPr>
      </w:pPr>
      <w:r w:rsidRPr="004B191D">
        <w:t>Hours</w:t>
      </w:r>
    </w:p>
    <w:p w:rsidR="004B191D" w:rsidP="004B191D" w:rsidRDefault="004B191D" w14:paraId="63E285F3" w14:textId="77777777">
      <w:pPr>
        <w:spacing w:after="0" w:line="240" w:lineRule="auto"/>
        <w:rPr>
          <w:szCs w:val="24"/>
        </w:rPr>
      </w:pPr>
    </w:p>
    <w:p w:rsidRPr="00B46AAA" w:rsidR="004B191D" w:rsidP="004B191D" w:rsidRDefault="000F01AF" w14:paraId="0439B8B6" w14:textId="48D5C698">
      <w:pPr>
        <w:spacing w:after="0" w:line="240" w:lineRule="auto"/>
      </w:pPr>
      <w:r w:rsidR="000F01AF">
        <w:rPr/>
        <w:t>Hours will</w:t>
      </w:r>
      <w:r w:rsidR="004B191D">
        <w:rPr/>
        <w:t xml:space="preserve"> be agreed with the volunteer, </w:t>
      </w:r>
      <w:r w:rsidR="004B191D">
        <w:rPr/>
        <w:t>in accordance with</w:t>
      </w:r>
      <w:r w:rsidR="004B191D">
        <w:rPr/>
        <w:t xml:space="preserve"> availability. </w:t>
      </w:r>
      <w:r w:rsidR="004226F6">
        <w:rPr/>
        <w:t>Ideally, you would</w:t>
      </w:r>
      <w:r w:rsidR="004B191D">
        <w:rPr/>
        <w:t xml:space="preserve"> be available for at least </w:t>
      </w:r>
      <w:r w:rsidR="00B8365A">
        <w:rPr/>
        <w:t>14 hours</w:t>
      </w:r>
      <w:r w:rsidR="004B191D">
        <w:rPr/>
        <w:t xml:space="preserve"> per week</w:t>
      </w:r>
      <w:r w:rsidR="00325C3E">
        <w:rPr/>
        <w:t xml:space="preserve"> </w:t>
      </w:r>
      <w:r w:rsidR="009E65E6">
        <w:rPr/>
        <w:t xml:space="preserve">and able to </w:t>
      </w:r>
      <w:r w:rsidR="006E0A9B">
        <w:rPr/>
        <w:t xml:space="preserve">commit to </w:t>
      </w:r>
      <w:r w:rsidR="006E0A9B">
        <w:rPr/>
        <w:t>an initial</w:t>
      </w:r>
      <w:r w:rsidR="006E0A9B">
        <w:rPr/>
        <w:t xml:space="preserve"> </w:t>
      </w:r>
      <w:r w:rsidR="006E0A9B">
        <w:rPr/>
        <w:t>4 month</w:t>
      </w:r>
      <w:r w:rsidR="006E0A9B">
        <w:rPr/>
        <w:t xml:space="preserve"> period with possibility to extend</w:t>
      </w:r>
      <w:r w:rsidR="5C66456B">
        <w:rPr/>
        <w:t xml:space="preserve"> but this is flexible</w:t>
      </w:r>
      <w:r w:rsidR="004B191D">
        <w:rPr/>
        <w:t xml:space="preserve">. </w:t>
      </w:r>
    </w:p>
    <w:p w:rsidRPr="00B46AAA" w:rsidR="004B191D" w:rsidP="004B191D" w:rsidRDefault="004B191D" w14:paraId="356FD424" w14:textId="77777777">
      <w:pPr>
        <w:spacing w:after="0" w:line="240" w:lineRule="auto"/>
        <w:rPr>
          <w:szCs w:val="24"/>
        </w:rPr>
      </w:pPr>
    </w:p>
    <w:p w:rsidRPr="00B46AAA" w:rsidR="004B191D" w:rsidP="004B191D" w:rsidRDefault="004B191D" w14:paraId="1E2A417F" w14:textId="4E223E3A">
      <w:pPr>
        <w:spacing w:after="0" w:line="240" w:lineRule="auto"/>
        <w:rPr>
          <w:b/>
          <w:bCs/>
          <w:szCs w:val="24"/>
          <w:u w:val="single"/>
        </w:rPr>
      </w:pPr>
      <w:r w:rsidRPr="00B46AAA">
        <w:rPr>
          <w:szCs w:val="24"/>
        </w:rPr>
        <w:t xml:space="preserve">This is a voluntary position but </w:t>
      </w:r>
      <w:r w:rsidR="004226F6">
        <w:rPr>
          <w:szCs w:val="24"/>
        </w:rPr>
        <w:t xml:space="preserve">we make </w:t>
      </w:r>
      <w:r w:rsidRPr="00B46AAA">
        <w:rPr>
          <w:szCs w:val="24"/>
        </w:rPr>
        <w:t>contributions to lunch (up to £10/day) and travel costs (up to £15.60/day) on presentation of receipts.</w:t>
      </w:r>
    </w:p>
    <w:p w:rsidRPr="00B46AAA" w:rsidR="004B191D" w:rsidP="004B191D" w:rsidRDefault="004B191D" w14:paraId="561F6580" w14:textId="77777777">
      <w:pPr>
        <w:spacing w:after="0" w:line="240" w:lineRule="auto"/>
        <w:rPr>
          <w:b/>
          <w:bCs/>
          <w:szCs w:val="24"/>
        </w:rPr>
      </w:pPr>
    </w:p>
    <w:p w:rsidRPr="004B191D" w:rsidR="004B191D" w:rsidP="004B191D" w:rsidRDefault="004B191D" w14:paraId="0D85BA77" w14:textId="77777777">
      <w:pPr>
        <w:pStyle w:val="Heading4"/>
      </w:pPr>
      <w:r w:rsidRPr="004B191D">
        <w:t>Location</w:t>
      </w:r>
    </w:p>
    <w:p w:rsidR="004B191D" w:rsidP="004B191D" w:rsidRDefault="004B191D" w14:paraId="5E4F2E56" w14:textId="77777777">
      <w:pPr>
        <w:spacing w:after="0" w:line="240" w:lineRule="auto"/>
        <w:rPr>
          <w:szCs w:val="24"/>
        </w:rPr>
      </w:pPr>
    </w:p>
    <w:p w:rsidRPr="00B46AAA" w:rsidR="004B191D" w:rsidP="004B191D" w:rsidRDefault="004B191D" w14:paraId="1EB1818B" w14:textId="18962DB0">
      <w:pPr>
        <w:spacing w:after="0" w:line="240" w:lineRule="auto"/>
        <w:rPr>
          <w:szCs w:val="24"/>
        </w:rPr>
      </w:pPr>
      <w:r w:rsidRPr="00B46AAA">
        <w:rPr>
          <w:szCs w:val="24"/>
        </w:rPr>
        <w:t>Humanity &amp; Inclusion UK’s office is situated in London</w:t>
      </w:r>
      <w:r w:rsidR="008A2A75">
        <w:rPr>
          <w:szCs w:val="24"/>
        </w:rPr>
        <w:t xml:space="preserve"> SE1</w:t>
      </w:r>
      <w:r w:rsidRPr="00B46AAA">
        <w:rPr>
          <w:szCs w:val="24"/>
        </w:rPr>
        <w:t>. It has an open</w:t>
      </w:r>
      <w:r w:rsidR="008A2A75">
        <w:rPr>
          <w:szCs w:val="24"/>
        </w:rPr>
        <w:t xml:space="preserve"> </w:t>
      </w:r>
      <w:r w:rsidRPr="00B46AAA">
        <w:rPr>
          <w:szCs w:val="24"/>
        </w:rPr>
        <w:t>plan setting.</w:t>
      </w:r>
    </w:p>
    <w:p w:rsidRPr="00B46AAA" w:rsidR="004B191D" w:rsidP="004B191D" w:rsidRDefault="004B191D" w14:paraId="1AC38558" w14:textId="77777777">
      <w:pPr>
        <w:spacing w:after="0" w:line="240" w:lineRule="auto"/>
        <w:rPr>
          <w:szCs w:val="24"/>
        </w:rPr>
      </w:pPr>
    </w:p>
    <w:p w:rsidRPr="00B46AAA" w:rsidR="004B191D" w:rsidP="004B191D" w:rsidRDefault="00B11652" w14:paraId="59DF3E42" w14:textId="081856EA">
      <w:pPr>
        <w:spacing w:after="0" w:line="240" w:lineRule="auto"/>
        <w:rPr>
          <w:szCs w:val="24"/>
        </w:rPr>
      </w:pPr>
      <w:r>
        <w:rPr>
          <w:szCs w:val="24"/>
        </w:rPr>
        <w:t>This</w:t>
      </w:r>
      <w:r w:rsidR="000801C4">
        <w:rPr>
          <w:szCs w:val="24"/>
        </w:rPr>
        <w:t xml:space="preserve"> volunteer role can be done </w:t>
      </w:r>
      <w:r w:rsidR="00B8089F">
        <w:rPr>
          <w:szCs w:val="24"/>
        </w:rPr>
        <w:t>in the office</w:t>
      </w:r>
      <w:r w:rsidR="00926246">
        <w:rPr>
          <w:szCs w:val="24"/>
        </w:rPr>
        <w:t xml:space="preserve"> (when </w:t>
      </w:r>
      <w:r w:rsidR="00C70FF5">
        <w:rPr>
          <w:szCs w:val="24"/>
        </w:rPr>
        <w:t>other staff are in)</w:t>
      </w:r>
      <w:r w:rsidR="00B8089F">
        <w:rPr>
          <w:szCs w:val="24"/>
        </w:rPr>
        <w:t xml:space="preserve"> or through a combination of coming into the office and working from home/elsewhere</w:t>
      </w:r>
      <w:r w:rsidR="003B50B3">
        <w:rPr>
          <w:szCs w:val="24"/>
        </w:rPr>
        <w:t xml:space="preserve">. </w:t>
      </w:r>
      <w:r w:rsidR="00C70FF5">
        <w:rPr>
          <w:szCs w:val="24"/>
        </w:rPr>
        <w:t>The contributions to l</w:t>
      </w:r>
      <w:r w:rsidR="003B50B3">
        <w:rPr>
          <w:szCs w:val="24"/>
        </w:rPr>
        <w:t>unch and travel expenses will be</w:t>
      </w:r>
      <w:r w:rsidR="00C70FF5">
        <w:rPr>
          <w:szCs w:val="24"/>
        </w:rPr>
        <w:t xml:space="preserve"> provided only for days the volunteer comes into the office</w:t>
      </w:r>
      <w:r w:rsidRPr="00B46AAA" w:rsidR="004B191D">
        <w:rPr>
          <w:szCs w:val="24"/>
        </w:rPr>
        <w:t>.</w:t>
      </w:r>
    </w:p>
    <w:p w:rsidRPr="00102777" w:rsidR="004B191D" w:rsidP="003E3F6F" w:rsidRDefault="004B191D" w14:paraId="1C245EF4" w14:textId="77777777">
      <w:pPr>
        <w:pStyle w:val="paragraph"/>
        <w:spacing w:before="0" w:beforeAutospacing="0" w:after="0" w:afterAutospacing="0"/>
        <w:ind w:right="45"/>
        <w:textAlignment w:val="baseline"/>
        <w:rPr>
          <w:rFonts w:ascii="Arial" w:hAnsi="Arial" w:cs="Arial"/>
          <w:sz w:val="18"/>
        </w:rPr>
      </w:pPr>
    </w:p>
    <w:p w:rsidR="002E39BB" w:rsidP="00406C34" w:rsidRDefault="002E39BB" w14:paraId="3FC6D1E3" w14:textId="1632CD65">
      <w:pPr>
        <w:pStyle w:val="paragraph"/>
        <w:spacing w:before="0" w:beforeAutospacing="0" w:after="0" w:afterAutospacing="0"/>
        <w:ind w:right="45"/>
        <w:textAlignment w:val="baseline"/>
        <w:rPr>
          <w:rFonts w:ascii="Segoe UI" w:hAnsi="Segoe UI"/>
          <w:sz w:val="18"/>
        </w:rPr>
      </w:pPr>
    </w:p>
    <w:p w:rsidRPr="00102777" w:rsidR="00184FA5" w:rsidP="00184FA5" w:rsidRDefault="00184FA5" w14:paraId="0A1A3BB6" w14:textId="77777777">
      <w:pPr>
        <w:pStyle w:val="Heading4"/>
        <w:rPr>
          <w:sz w:val="18"/>
          <w:szCs w:val="18"/>
        </w:rPr>
      </w:pPr>
      <w:r>
        <w:t>Conduct and safeguarding </w:t>
      </w:r>
    </w:p>
    <w:p w:rsidRPr="00102777" w:rsidR="00184FA5" w:rsidP="00184FA5" w:rsidRDefault="00184FA5" w14:paraId="2B71679F" w14:textId="77777777">
      <w:pPr>
        <w:spacing w:after="0" w:line="240" w:lineRule="auto"/>
        <w:rPr>
          <w:rStyle w:val="normaltextrun"/>
          <w:shd w:val="clear" w:color="auto" w:fill="FFFFFF"/>
        </w:rPr>
      </w:pPr>
    </w:p>
    <w:p w:rsidRPr="00102777" w:rsidR="00184FA5" w:rsidP="00184FA5" w:rsidRDefault="00184FA5" w14:paraId="38A11991" w14:textId="77777777">
      <w:pPr>
        <w:spacing w:after="0" w:line="240" w:lineRule="auto"/>
        <w:rPr>
          <w:rStyle w:val="eop"/>
          <w:shd w:val="clear" w:color="auto" w:fill="FFFFFF"/>
        </w:rPr>
      </w:pPr>
      <w:r w:rsidRPr="00102777">
        <w:rPr>
          <w:rStyle w:val="normaltextrun"/>
          <w:shd w:val="clear" w:color="auto" w:fill="FFFFFF"/>
        </w:rPr>
        <w:t>Respect and dignity of all the people we support and come into contact with are at the heart of HI’s approach. All employees, volunteers (including trustees), partners, suppliers and consultants working with HI UK are expected to adhere to </w:t>
      </w:r>
      <w:bookmarkStart w:name="_Int_KLIyiXqG" w:id="0"/>
      <w:r w:rsidRPr="00102777">
        <w:rPr>
          <w:rStyle w:val="normaltextrun"/>
          <w:shd w:val="clear" w:color="auto" w:fill="FFFFFF"/>
        </w:rPr>
        <w:t>our</w:t>
      </w:r>
      <w:bookmarkEnd w:id="0"/>
      <w:r w:rsidRPr="00102777">
        <w:rPr>
          <w:rStyle w:val="normaltextrun"/>
          <w:shd w:val="clear" w:color="auto" w:fill="FFFFFF"/>
        </w:rPr>
        <w:t> </w:t>
      </w:r>
      <w:hyperlink w:tgtFrame="_blank" w:history="1" r:id="rId15">
        <w:r w:rsidRPr="437369C6">
          <w:rPr>
            <w:rStyle w:val="normaltextrun"/>
            <w:color w:val="0070C0"/>
            <w:u w:val="single"/>
            <w:shd w:val="clear" w:color="auto" w:fill="FFFFFF"/>
          </w:rPr>
          <w:t>Code of Conduct</w:t>
        </w:r>
        <w:r w:rsidRPr="437369C6">
          <w:rPr>
            <w:rStyle w:val="normaltextrun"/>
            <w:shd w:val="clear" w:color="auto" w:fill="FFFFFF"/>
          </w:rPr>
          <w:t xml:space="preserve"> and related policies</w:t>
        </w:r>
        <w:r w:rsidRPr="00102777">
          <w:rPr>
            <w:rStyle w:val="normaltextrun"/>
            <w:b/>
            <w:bCs/>
            <w:shd w:val="clear" w:color="auto" w:fill="FFFFFF"/>
          </w:rPr>
          <w:t>. </w:t>
        </w:r>
      </w:hyperlink>
      <w:r w:rsidRPr="00102777">
        <w:rPr>
          <w:rStyle w:val="eop"/>
          <w:shd w:val="clear" w:color="auto" w:fill="FFFFFF"/>
        </w:rPr>
        <w:t> </w:t>
      </w:r>
    </w:p>
    <w:p w:rsidRPr="00102777" w:rsidR="00184FA5" w:rsidP="00184FA5" w:rsidRDefault="00184FA5" w14:paraId="175E9FF7" w14:textId="77777777">
      <w:pPr>
        <w:spacing w:after="0" w:line="240" w:lineRule="auto"/>
        <w:rPr>
          <w:rStyle w:val="eop"/>
          <w:shd w:val="clear" w:color="auto" w:fill="FFFFFF"/>
        </w:rPr>
      </w:pPr>
    </w:p>
    <w:p w:rsidRPr="00102777" w:rsidR="00184FA5" w:rsidP="00184FA5" w:rsidRDefault="00184FA5" w14:paraId="242B7F14" w14:textId="77777777">
      <w:pPr>
        <w:spacing w:after="0" w:line="240" w:lineRule="auto"/>
      </w:pPr>
      <w:r w:rsidRPr="00102777">
        <w:rPr>
          <w:rStyle w:val="eop"/>
          <w:shd w:val="clear" w:color="auto" w:fill="FFFFFF"/>
        </w:rPr>
        <w:t xml:space="preserve">Our commitment to safeguarding means we seek to </w:t>
      </w:r>
      <w:r w:rsidRPr="00102777">
        <w:rPr>
          <w:iCs/>
        </w:rPr>
        <w:t xml:space="preserve">ensure that no harm comes to people as a result of contact with the organisation’s programmes, operations or people. </w:t>
      </w:r>
      <w:r w:rsidRPr="00102777">
        <w:rPr>
          <w:rStyle w:val="eop"/>
          <w:shd w:val="clear" w:color="auto" w:fill="FFFFFF"/>
        </w:rPr>
        <w:t>This means ensuring the safety and protection of groups, including children and vulnerable adults, with whom the organisation is in contact, establishing safe and respectful workplaces that are free from harassment, abuse and discrimination, and maintaining HI’s reputation and high standards by preventing, addressing and learning from instances of wrongdoing.</w:t>
      </w:r>
    </w:p>
    <w:p w:rsidRPr="00102777" w:rsidR="00184FA5" w:rsidP="00184FA5" w:rsidRDefault="00184FA5" w14:paraId="33B6EC85" w14:textId="77777777">
      <w:pPr>
        <w:pStyle w:val="paragraph"/>
        <w:spacing w:before="0" w:beforeAutospacing="0" w:after="0" w:afterAutospacing="0"/>
        <w:ind w:right="45"/>
        <w:textAlignment w:val="baseline"/>
        <w:rPr>
          <w:rStyle w:val="normaltextrun"/>
          <w:rFonts w:ascii="Arial" w:hAnsi="Arial" w:cs="Arial"/>
          <w:iCs/>
        </w:rPr>
      </w:pPr>
    </w:p>
    <w:p w:rsidR="00184FA5" w:rsidP="00184FA5" w:rsidRDefault="00184FA5" w14:paraId="0B9C8462" w14:textId="77777777">
      <w:pPr>
        <w:pStyle w:val="paragraph"/>
        <w:spacing w:before="0" w:beforeAutospacing="0" w:after="0" w:afterAutospacing="0"/>
        <w:ind w:right="45"/>
        <w:textAlignment w:val="baseline"/>
        <w:rPr>
          <w:rStyle w:val="normaltextrun"/>
          <w:rFonts w:ascii="Arial" w:hAnsi="Arial" w:cs="Arial"/>
          <w:iCs/>
        </w:rPr>
      </w:pPr>
      <w:r w:rsidRPr="00102777">
        <w:rPr>
          <w:rStyle w:val="normaltextrun"/>
          <w:rFonts w:ascii="Arial" w:hAnsi="Arial" w:cs="Arial"/>
          <w:iCs/>
        </w:rPr>
        <w:t>T</w:t>
      </w:r>
      <w:r w:rsidRPr="005D3B4C">
        <w:rPr>
          <w:rStyle w:val="normaltextrun"/>
          <w:rFonts w:ascii="Arial" w:hAnsi="Arial"/>
        </w:rPr>
        <w:t xml:space="preserve">his post </w:t>
      </w:r>
      <w:r w:rsidRPr="00102777">
        <w:rPr>
          <w:rStyle w:val="normaltextrun"/>
          <w:rFonts w:ascii="Arial" w:hAnsi="Arial" w:cs="Arial"/>
          <w:iCs/>
        </w:rPr>
        <w:t xml:space="preserve">is Safeguarding </w:t>
      </w:r>
      <w:r w:rsidRPr="005D3B4C">
        <w:rPr>
          <w:rStyle w:val="normaltextrun"/>
          <w:rFonts w:ascii="Arial" w:hAnsi="Arial"/>
        </w:rPr>
        <w:t>Level 1</w:t>
      </w:r>
      <w:r w:rsidRPr="00102777">
        <w:rPr>
          <w:rStyle w:val="normaltextrun"/>
          <w:rFonts w:ascii="Arial" w:hAnsi="Arial" w:cs="Arial"/>
          <w:iCs/>
        </w:rPr>
        <w:t xml:space="preserve">, which means </w:t>
      </w:r>
      <w:r w:rsidRPr="00102777">
        <w:rPr>
          <w:rStyle w:val="normaltextrun"/>
          <w:rFonts w:ascii="Arial" w:hAnsi="Arial" w:cs="Arial"/>
        </w:rPr>
        <w:t xml:space="preserve">no DBS </w:t>
      </w:r>
      <w:r w:rsidRPr="00102777">
        <w:rPr>
          <w:rStyle w:val="normaltextrun"/>
          <w:rFonts w:ascii="Arial" w:hAnsi="Arial" w:cs="Arial"/>
          <w:iCs/>
        </w:rPr>
        <w:t xml:space="preserve">check is </w:t>
      </w:r>
      <w:r w:rsidRPr="00102777">
        <w:rPr>
          <w:rStyle w:val="normaltextrun"/>
          <w:rFonts w:ascii="Arial" w:hAnsi="Arial" w:cs="Arial"/>
        </w:rPr>
        <w:t>required</w:t>
      </w:r>
      <w:r w:rsidRPr="005D3B4C">
        <w:rPr>
          <w:rStyle w:val="normaltextrun"/>
          <w:rFonts w:ascii="Arial" w:hAnsi="Arial"/>
        </w:rPr>
        <w:t xml:space="preserve"> (unless the content of the post changes</w:t>
      </w:r>
      <w:r w:rsidRPr="00102777">
        <w:rPr>
          <w:rStyle w:val="normaltextrun"/>
          <w:rFonts w:ascii="Arial" w:hAnsi="Arial" w:cs="Arial"/>
          <w:i/>
          <w:iCs/>
        </w:rPr>
        <w:t>)</w:t>
      </w:r>
      <w:r w:rsidRPr="00102777">
        <w:rPr>
          <w:rStyle w:val="normaltextrun"/>
          <w:rFonts w:ascii="Arial" w:hAnsi="Arial" w:cs="Arial"/>
          <w:iCs/>
        </w:rPr>
        <w:t>.</w:t>
      </w:r>
    </w:p>
    <w:p w:rsidRPr="005D3B4C" w:rsidR="0084347F" w:rsidP="00C43F3B" w:rsidRDefault="0084347F" w14:paraId="6D7FBFBE" w14:textId="2C0813BC">
      <w:pPr>
        <w:spacing w:after="0" w:line="240" w:lineRule="auto"/>
        <w:ind w:left="0" w:right="0" w:firstLine="0"/>
        <w:rPr>
          <w:b/>
        </w:rPr>
      </w:pPr>
    </w:p>
    <w:p w:rsidRPr="005D3B4C" w:rsidR="000646ED" w:rsidP="437369C6" w:rsidRDefault="41ECF9B0" w14:paraId="3FC6D1E4" w14:textId="76FF00CA">
      <w:pPr>
        <w:pStyle w:val="Heading3"/>
      </w:pPr>
      <w:r>
        <w:t>A</w:t>
      </w:r>
      <w:r w:rsidR="61B319D4">
        <w:t>pplication Process</w:t>
      </w:r>
    </w:p>
    <w:p w:rsidRPr="005D3B4C" w:rsidR="00A06E59" w:rsidP="00C43F3B" w:rsidRDefault="00A06E59" w14:paraId="3FC6D1E6" w14:textId="77777777">
      <w:pPr>
        <w:spacing w:after="0" w:line="240" w:lineRule="auto"/>
        <w:ind w:left="0" w:right="0" w:firstLine="0"/>
        <w:rPr>
          <w:color w:val="auto"/>
        </w:rPr>
      </w:pPr>
    </w:p>
    <w:p w:rsidR="00A97592" w:rsidP="00A97592" w:rsidRDefault="00A97592" w14:paraId="20B73429" w14:textId="77777777">
      <w:pPr>
        <w:spacing w:after="0" w:line="240" w:lineRule="auto"/>
        <w:rPr>
          <w:szCs w:val="24"/>
        </w:rPr>
      </w:pPr>
      <w:r w:rsidRPr="00B46AAA">
        <w:rPr>
          <w:szCs w:val="24"/>
        </w:rPr>
        <w:t xml:space="preserve">Fill in the volunteering application form and send it along with your CV by email or post to </w:t>
      </w:r>
      <w:hyperlink r:id="rId16">
        <w:r w:rsidRPr="00B46AAA">
          <w:rPr>
            <w:rStyle w:val="Hyperlink"/>
            <w:szCs w:val="24"/>
          </w:rPr>
          <w:t>recruitment.uk@hi.org</w:t>
        </w:r>
      </w:hyperlink>
      <w:r w:rsidRPr="00B46AAA">
        <w:rPr>
          <w:szCs w:val="24"/>
        </w:rPr>
        <w:t xml:space="preserve"> or Humanity &amp; Inclusion UK (Volunteering), Romero House, 55 Westminster Bridge Road, London SE1 7JB.</w:t>
      </w:r>
    </w:p>
    <w:p w:rsidR="00A26980" w:rsidP="00A97592" w:rsidRDefault="00A26980" w14:paraId="0AAB251D" w14:textId="77777777">
      <w:pPr>
        <w:spacing w:after="0" w:line="240" w:lineRule="auto"/>
        <w:rPr>
          <w:szCs w:val="24"/>
        </w:rPr>
      </w:pPr>
    </w:p>
    <w:p w:rsidRPr="00B46AAA" w:rsidR="00A26980" w:rsidP="00A97592" w:rsidRDefault="00A26980" w14:paraId="17EDA3A9" w14:textId="2E361791">
      <w:pPr>
        <w:spacing w:after="0" w:line="240" w:lineRule="auto"/>
        <w:rPr>
          <w:szCs w:val="24"/>
        </w:rPr>
      </w:pPr>
      <w:r>
        <w:rPr>
          <w:szCs w:val="24"/>
        </w:rPr>
        <w:t>The deadline for applications is</w:t>
      </w:r>
      <w:r w:rsidR="007C5150">
        <w:rPr>
          <w:szCs w:val="24"/>
        </w:rPr>
        <w:t xml:space="preserve"> </w:t>
      </w:r>
      <w:r w:rsidRPr="0083258D" w:rsidR="00462886">
        <w:rPr>
          <w:b/>
          <w:bCs/>
          <w:szCs w:val="24"/>
        </w:rPr>
        <w:t xml:space="preserve">23:59 on </w:t>
      </w:r>
      <w:r w:rsidRPr="0083258D" w:rsidR="007C5150">
        <w:rPr>
          <w:b/>
          <w:bCs/>
          <w:szCs w:val="24"/>
        </w:rPr>
        <w:t>Sunday 22 February</w:t>
      </w:r>
      <w:r w:rsidR="007C5150">
        <w:rPr>
          <w:szCs w:val="24"/>
        </w:rPr>
        <w:t xml:space="preserve">. </w:t>
      </w:r>
    </w:p>
    <w:p w:rsidRPr="00B46AAA" w:rsidR="00A97592" w:rsidP="00A97592" w:rsidRDefault="00A97592" w14:paraId="2F58DDA4" w14:textId="77777777">
      <w:pPr>
        <w:spacing w:after="0" w:line="240" w:lineRule="auto"/>
        <w:rPr>
          <w:szCs w:val="24"/>
        </w:rPr>
      </w:pPr>
    </w:p>
    <w:p w:rsidRPr="00B46AAA" w:rsidR="00A97592" w:rsidP="00A97592" w:rsidRDefault="00A97592" w14:paraId="7F3BA0C2" w14:textId="77777777">
      <w:pPr>
        <w:spacing w:after="0" w:line="240" w:lineRule="auto"/>
        <w:rPr>
          <w:rStyle w:val="Hyperlink"/>
          <w:szCs w:val="24"/>
        </w:rPr>
      </w:pPr>
      <w:r w:rsidRPr="00B46AAA">
        <w:rPr>
          <w:szCs w:val="24"/>
        </w:rPr>
        <w:t xml:space="preserve">For further information, please contact us on 0870 774 3737 or by email at </w:t>
      </w:r>
      <w:hyperlink w:history="1" r:id="rId17">
        <w:r w:rsidRPr="00B46AAA">
          <w:rPr>
            <w:rStyle w:val="Hyperlink"/>
            <w:szCs w:val="24"/>
          </w:rPr>
          <w:t>recruitment.uk@hi.org</w:t>
        </w:r>
      </w:hyperlink>
      <w:r w:rsidRPr="00B46AAA">
        <w:rPr>
          <w:rStyle w:val="Hyperlink"/>
          <w:szCs w:val="24"/>
        </w:rPr>
        <w:t>.</w:t>
      </w:r>
    </w:p>
    <w:p w:rsidRPr="00B46AAA" w:rsidR="00A97592" w:rsidP="00A97592" w:rsidRDefault="00A97592" w14:paraId="2D933DEB" w14:textId="77777777">
      <w:pPr>
        <w:spacing w:after="0" w:line="240" w:lineRule="auto"/>
        <w:rPr>
          <w:szCs w:val="24"/>
        </w:rPr>
      </w:pPr>
    </w:p>
    <w:p w:rsidRPr="00B46AAA" w:rsidR="00A97592" w:rsidP="00A97592" w:rsidRDefault="00A97592" w14:paraId="04BB3B90" w14:textId="77777777">
      <w:pPr>
        <w:pStyle w:val="paragraph"/>
        <w:spacing w:before="0" w:beforeAutospacing="0" w:after="0" w:afterAutospacing="0"/>
        <w:textAlignment w:val="baseline"/>
        <w:rPr>
          <w:rFonts w:ascii="Arial" w:hAnsi="Arial" w:cs="Arial" w:eastAsiaTheme="minorHAnsi"/>
          <w:lang w:eastAsia="en-US"/>
        </w:rPr>
      </w:pPr>
      <w:r w:rsidRPr="00B46AAA">
        <w:rPr>
          <w:rFonts w:ascii="Arial" w:hAnsi="Arial" w:cs="Arial" w:eastAsiaTheme="minorHAnsi"/>
          <w:lang w:eastAsia="en-US"/>
        </w:rPr>
        <w:t>If you disclose a disability during your application process and you meet the minimum criteria for the role, we will contact you to discuss any reasonable adjustments you might need at the interview. However, if you have not disclosed, please be aware that any candidate invited for interview will be asked if any reasonable adjustments are needed. If you wish to disclose a disability, please do so in your covering letter.</w:t>
      </w:r>
    </w:p>
    <w:p w:rsidRPr="005D3B4C" w:rsidR="00845BF3" w:rsidP="00A97592" w:rsidRDefault="00845BF3" w14:paraId="3FC6D1F0" w14:textId="27A3608F">
      <w:pPr>
        <w:spacing w:after="0" w:line="240" w:lineRule="auto"/>
        <w:ind w:left="0" w:firstLine="0"/>
      </w:pPr>
    </w:p>
    <w:p w:rsidR="00AD1881" w:rsidP="78E4650C" w:rsidRDefault="3B2B294E" w14:paraId="59FC30A8" w14:textId="258B7AAC">
      <w:pPr>
        <w:spacing w:after="0" w:line="240" w:lineRule="auto"/>
        <w:ind w:left="-10" w:right="0" w:firstLine="0"/>
      </w:pPr>
      <w:r>
        <w:t xml:space="preserve">For further information, please contact Humanity &amp; Inclusion UK on 0870 774 3737 or by </w:t>
      </w:r>
      <w:r w:rsidR="644A1DE8">
        <w:t xml:space="preserve">email at </w:t>
      </w:r>
      <w:hyperlink r:id="rId18">
        <w:r w:rsidRPr="78E4650C" w:rsidR="644A1DE8">
          <w:rPr>
            <w:rStyle w:val="Hyperlink"/>
          </w:rPr>
          <w:t>recruitment.uk@hi.org</w:t>
        </w:r>
      </w:hyperlink>
      <w:r w:rsidR="644A1DE8">
        <w:t>.</w:t>
      </w:r>
    </w:p>
    <w:p w:rsidRPr="005D3B4C" w:rsidR="006A57CD" w:rsidP="00C43F3B" w:rsidRDefault="006A57CD" w14:paraId="30B08966" w14:textId="163C7722">
      <w:pPr>
        <w:spacing w:after="0" w:line="240" w:lineRule="auto"/>
        <w:ind w:left="0" w:right="0"/>
      </w:pPr>
    </w:p>
    <w:sectPr w:rsidRPr="005D3B4C" w:rsidR="006A57CD" w:rsidSect="00E35BF3">
      <w:headerReference w:type="default" r:id="rId19"/>
      <w:footerReference w:type="even" r:id="rId20"/>
      <w:footerReference w:type="default" r:id="rId21"/>
      <w:footerReference w:type="first" r:id="rId22"/>
      <w:type w:val="continuous"/>
      <w:pgSz w:w="11906" w:h="16838" w:orient="portrait"/>
      <w:pgMar w:top="720" w:right="720" w:bottom="720" w:left="720"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163" w:rsidRDefault="00984163" w14:paraId="4232C892" w14:textId="77777777">
      <w:pPr>
        <w:spacing w:after="0" w:line="240" w:lineRule="auto"/>
      </w:pPr>
      <w:r>
        <w:separator/>
      </w:r>
    </w:p>
  </w:endnote>
  <w:endnote w:type="continuationSeparator" w:id="0">
    <w:p w:rsidR="00984163" w:rsidRDefault="00984163" w14:paraId="4E791D34" w14:textId="77777777">
      <w:pPr>
        <w:spacing w:after="0" w:line="240" w:lineRule="auto"/>
      </w:pPr>
      <w:r>
        <w:continuationSeparator/>
      </w:r>
    </w:p>
  </w:endnote>
  <w:endnote w:type="continuationNotice" w:id="1">
    <w:p w:rsidR="00984163" w:rsidRDefault="00984163" w14:paraId="2B89FBB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D00" w:rsidRDefault="006F0D00" w14:paraId="3FC6D24B" w14:textId="77777777">
    <w:pPr>
      <w:spacing w:after="0" w:line="259" w:lineRule="auto"/>
      <w:ind w:left="0" w:right="11" w:firstLine="0"/>
      <w:jc w:val="center"/>
    </w:pPr>
    <w:r>
      <w:rPr>
        <w:sz w:val="20"/>
      </w:rPr>
      <w:t xml:space="preserve"> </w:t>
    </w:r>
  </w:p>
  <w:p w:rsidR="006F0D00" w:rsidRDefault="006F0D00" w14:paraId="3FC6D24C" w14:textId="77777777">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r>
    <w:r>
      <w:rPr>
        <w:sz w:val="20"/>
      </w:rPr>
      <w:t xml:space="preserve"> UK Registered Charity No. 1082565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F0D00" w:rsidP="00165BBB" w:rsidRDefault="00857022" w14:paraId="64BD0481" w14:textId="737B70BD">
    <w:pPr>
      <w:spacing w:after="0" w:line="259" w:lineRule="auto"/>
      <w:ind w:left="0" w:right="11" w:firstLine="0"/>
      <w:rPr>
        <w:sz w:val="20"/>
        <w:szCs w:val="20"/>
      </w:rPr>
    </w:pPr>
    <w:r>
      <w:rPr>
        <w:noProof/>
      </w:rPr>
      <w:drawing>
        <wp:anchor distT="0" distB="0" distL="114300" distR="114300" simplePos="0" relativeHeight="251658240" behindDoc="0" locked="0" layoutInCell="1" allowOverlap="1" wp14:anchorId="746F7E82" wp14:editId="0BBCA1BD">
          <wp:simplePos x="0" y="0"/>
          <wp:positionH relativeFrom="margin">
            <wp:posOffset>2759075</wp:posOffset>
          </wp:positionH>
          <wp:positionV relativeFrom="paragraph">
            <wp:posOffset>111125</wp:posOffset>
          </wp:positionV>
          <wp:extent cx="1127760" cy="535305"/>
          <wp:effectExtent l="0" t="0" r="0" b="0"/>
          <wp:wrapThrough wrapText="bothSides">
            <wp:wrapPolygon edited="0">
              <wp:start x="3284" y="0"/>
              <wp:lineTo x="730" y="6149"/>
              <wp:lineTo x="365" y="14605"/>
              <wp:lineTo x="2554" y="19217"/>
              <wp:lineTo x="2919" y="20754"/>
              <wp:lineTo x="5108" y="20754"/>
              <wp:lineTo x="8757" y="19217"/>
              <wp:lineTo x="20797" y="15374"/>
              <wp:lineTo x="21162" y="6918"/>
              <wp:lineTo x="18973" y="5381"/>
              <wp:lineTo x="5108" y="0"/>
              <wp:lineTo x="3284" y="0"/>
            </wp:wrapPolygon>
          </wp:wrapThrough>
          <wp:docPr id="893447032" name="drawing" descr="Humanity &amp; Inclusion logo. Blue with a han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41918" name=""/>
                  <pic:cNvPicPr/>
                </pic:nvPicPr>
                <pic:blipFill>
                  <a:blip r:embed="rId1">
                    <a:extLst>
                      <a:ext uri="{28A0092B-C50C-407E-A947-70E740481C1C}">
                        <a14:useLocalDpi xmlns:a14="http://schemas.microsoft.com/office/drawing/2010/main" val="0"/>
                      </a:ext>
                    </a:extLst>
                  </a:blip>
                  <a:stretch>
                    <a:fillRect/>
                  </a:stretch>
                </pic:blipFill>
                <pic:spPr>
                  <a:xfrm>
                    <a:off x="0" y="0"/>
                    <a:ext cx="1127760" cy="535305"/>
                  </a:xfrm>
                  <a:prstGeom prst="rect">
                    <a:avLst/>
                  </a:prstGeom>
                </pic:spPr>
              </pic:pic>
            </a:graphicData>
          </a:graphic>
        </wp:anchor>
      </w:drawing>
    </w:r>
  </w:p>
  <w:p w:rsidR="00165BBB" w:rsidP="00165BBB" w:rsidRDefault="00165BBB" w14:paraId="7283C11A" w14:textId="06BBF38F">
    <w:pPr>
      <w:spacing w:after="0" w:line="259" w:lineRule="auto"/>
      <w:ind w:left="0" w:right="11" w:firstLine="0"/>
      <w:rPr>
        <w:sz w:val="20"/>
        <w:szCs w:val="20"/>
      </w:rPr>
    </w:pPr>
  </w:p>
  <w:p w:rsidR="006F0D00" w:rsidP="0263165E" w:rsidRDefault="0263165E" w14:paraId="3FC6D24E" w14:textId="46420B91">
    <w:pPr>
      <w:spacing w:after="0" w:line="245" w:lineRule="auto"/>
      <w:ind w:left="0" w:right="0" w:firstLine="0"/>
      <w:jc w:val="center"/>
      <w:rPr>
        <w:sz w:val="20"/>
        <w:szCs w:val="20"/>
      </w:rPr>
    </w:pPr>
    <w:r w:rsidRPr="78E4650C">
      <w:rPr>
        <w:sz w:val="20"/>
        <w:szCs w:val="20"/>
      </w:rPr>
      <w:t>UK Registered Charity No. 1082565</w:t>
    </w:r>
    <w:r w:rsidR="006B6717">
      <w:rPr>
        <w:sz w:val="20"/>
        <w:szCs w:val="20"/>
      </w:rPr>
      <w:t xml:space="preserve">                                </w:t>
    </w:r>
    <w:r w:rsidRPr="78E4650C">
      <w:rPr>
        <w:color w:val="0000FF"/>
        <w:sz w:val="20"/>
        <w:szCs w:val="20"/>
        <w:u w:val="single"/>
      </w:rPr>
      <w:t>www.humanity-inclusion.org.uk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D00" w:rsidRDefault="006F0D00" w14:paraId="3FC6D24F" w14:textId="77777777">
    <w:pPr>
      <w:spacing w:after="0" w:line="259" w:lineRule="auto"/>
      <w:ind w:left="0" w:right="11" w:firstLine="0"/>
      <w:jc w:val="center"/>
    </w:pPr>
    <w:r>
      <w:rPr>
        <w:sz w:val="20"/>
      </w:rPr>
      <w:t xml:space="preserve"> </w:t>
    </w:r>
  </w:p>
  <w:p w:rsidR="006F0D00" w:rsidRDefault="006F0D00" w14:paraId="3FC6D250" w14:textId="77777777">
    <w:pPr>
      <w:spacing w:after="0" w:line="245" w:lineRule="auto"/>
      <w:ind w:left="0" w:right="0" w:firstLine="0"/>
    </w:pPr>
    <w:r>
      <w:rPr>
        <w:sz w:val="20"/>
      </w:rPr>
      <w:t xml:space="preserve">Humanity &amp; Inclusion UK                                                                                    </w:t>
    </w:r>
    <w:r>
      <w:rPr>
        <w:color w:val="0000FF"/>
        <w:sz w:val="20"/>
        <w:u w:val="single" w:color="0000FF"/>
      </w:rPr>
      <w:t>www.humanity-inclusion.org.uk</w:t>
    </w:r>
    <w:r>
      <w:rPr>
        <w:sz w:val="20"/>
      </w:rPr>
      <w:t xml:space="preserve">   </w:t>
    </w:r>
    <w:r>
      <w:rPr>
        <w:sz w:val="20"/>
      </w:rPr>
      <w:tab/>
    </w:r>
    <w:r>
      <w:rPr>
        <w:sz w:val="20"/>
      </w:rPr>
      <w:t xml:space="preserve"> UK Registered Charity No. 1082565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163" w:rsidRDefault="00984163" w14:paraId="39AE2D8F" w14:textId="77777777">
      <w:pPr>
        <w:spacing w:after="0" w:line="240" w:lineRule="auto"/>
      </w:pPr>
      <w:r>
        <w:separator/>
      </w:r>
    </w:p>
  </w:footnote>
  <w:footnote w:type="continuationSeparator" w:id="0">
    <w:p w:rsidR="00984163" w:rsidRDefault="00984163" w14:paraId="01375627" w14:textId="77777777">
      <w:pPr>
        <w:spacing w:after="0" w:line="240" w:lineRule="auto"/>
      </w:pPr>
      <w:r>
        <w:continuationSeparator/>
      </w:r>
    </w:p>
  </w:footnote>
  <w:footnote w:type="continuationNotice" w:id="1">
    <w:p w:rsidR="00984163" w:rsidRDefault="00984163" w14:paraId="2BD060F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CB9E2D" w:rsidTr="04CB9E2D" w14:paraId="5FC88197" w14:textId="77777777">
      <w:trPr>
        <w:trHeight w:val="300"/>
      </w:trPr>
      <w:tc>
        <w:tcPr>
          <w:tcW w:w="3485" w:type="dxa"/>
        </w:tcPr>
        <w:p w:rsidR="04CB9E2D" w:rsidP="04CB9E2D" w:rsidRDefault="04CB9E2D" w14:paraId="02FF6CAF" w14:textId="42C28A40">
          <w:pPr>
            <w:pStyle w:val="Header"/>
            <w:ind w:left="-115"/>
          </w:pPr>
        </w:p>
      </w:tc>
      <w:tc>
        <w:tcPr>
          <w:tcW w:w="3485" w:type="dxa"/>
        </w:tcPr>
        <w:p w:rsidR="04CB9E2D" w:rsidP="04CB9E2D" w:rsidRDefault="04CB9E2D" w14:paraId="3EE086D0" w14:textId="207A650B">
          <w:pPr>
            <w:pStyle w:val="Header"/>
            <w:jc w:val="center"/>
          </w:pPr>
        </w:p>
      </w:tc>
      <w:tc>
        <w:tcPr>
          <w:tcW w:w="3485" w:type="dxa"/>
        </w:tcPr>
        <w:p w:rsidR="04CB9E2D" w:rsidP="04CB9E2D" w:rsidRDefault="04CB9E2D" w14:paraId="4FA965E9" w14:textId="4E677B34">
          <w:pPr>
            <w:pStyle w:val="Header"/>
            <w:ind w:right="-115"/>
            <w:jc w:val="right"/>
          </w:pPr>
        </w:p>
      </w:tc>
    </w:tr>
  </w:tbl>
  <w:p w:rsidR="04CB9E2D" w:rsidP="04CB9E2D" w:rsidRDefault="04CB9E2D" w14:paraId="7B1F5CCE" w14:textId="5DDE59E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LIyiXqG" int2:invalidationBookmarkName="" int2:hashCode="LNdIS8GxX8z/gi" int2:id="K02IIZ9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D3"/>
    <w:multiLevelType w:val="hybridMultilevel"/>
    <w:tmpl w:val="2A22AA9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55113AA"/>
    <w:multiLevelType w:val="hybridMultilevel"/>
    <w:tmpl w:val="3058E502"/>
    <w:lvl w:ilvl="0" w:tplc="064856EA">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ED6D1C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D2EF176">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422AFA6">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6CAEA9E">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8044E9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EC88E8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5DE934A">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0024A36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05F1209B"/>
    <w:multiLevelType w:val="hybridMultilevel"/>
    <w:tmpl w:val="3D96277A"/>
    <w:lvl w:ilvl="0" w:tplc="9B3CBAB8">
      <w:start w:val="1"/>
      <w:numFmt w:val="bullet"/>
      <w:lvlText w:val="-"/>
      <w:lvlJc w:val="left"/>
      <w:pPr>
        <w:ind w:left="360" w:hanging="360"/>
      </w:pPr>
      <w:rPr>
        <w:rFonts w:hint="default" w:ascii="Arial Narrow" w:hAnsi="Arial Narrow" w:eastAsia="Calibri" w:cs="Times New Roman"/>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3" w15:restartNumberingAfterBreak="0">
    <w:nsid w:val="096E6917"/>
    <w:multiLevelType w:val="hybridMultilevel"/>
    <w:tmpl w:val="4C90AB8C"/>
    <w:lvl w:ilvl="0" w:tplc="B77463F0">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7F0EFD"/>
    <w:multiLevelType w:val="hybridMultilevel"/>
    <w:tmpl w:val="73C4AE6E"/>
    <w:lvl w:ilvl="0" w:tplc="2DFC82C2">
      <w:start w:val="7"/>
      <w:numFmt w:val="decimal"/>
      <w:lvlText w:val="%1."/>
      <w:lvlJc w:val="left"/>
      <w:pPr>
        <w:ind w:left="7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1" w:tplc="BBEAB436">
      <w:start w:val="1"/>
      <w:numFmt w:val="lowerLetter"/>
      <w:lvlText w:val="%2"/>
      <w:lvlJc w:val="left"/>
      <w:pPr>
        <w:ind w:left="1084"/>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2" w:tplc="17186692">
      <w:start w:val="1"/>
      <w:numFmt w:val="lowerRoman"/>
      <w:lvlText w:val="%3"/>
      <w:lvlJc w:val="left"/>
      <w:pPr>
        <w:ind w:left="1804"/>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3" w:tplc="79FC30FA">
      <w:start w:val="1"/>
      <w:numFmt w:val="decimal"/>
      <w:lvlText w:val="%4"/>
      <w:lvlJc w:val="left"/>
      <w:pPr>
        <w:ind w:left="2524"/>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4" w:tplc="64C65FF0">
      <w:start w:val="1"/>
      <w:numFmt w:val="lowerLetter"/>
      <w:lvlText w:val="%5"/>
      <w:lvlJc w:val="left"/>
      <w:pPr>
        <w:ind w:left="3244"/>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5" w:tplc="DBB8C31C">
      <w:start w:val="1"/>
      <w:numFmt w:val="lowerRoman"/>
      <w:lvlText w:val="%6"/>
      <w:lvlJc w:val="left"/>
      <w:pPr>
        <w:ind w:left="3964"/>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6" w:tplc="8D7427AC">
      <w:start w:val="1"/>
      <w:numFmt w:val="decimal"/>
      <w:lvlText w:val="%7"/>
      <w:lvlJc w:val="left"/>
      <w:pPr>
        <w:ind w:left="4684"/>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7" w:tplc="6B5AF3C6">
      <w:start w:val="1"/>
      <w:numFmt w:val="lowerLetter"/>
      <w:lvlText w:val="%8"/>
      <w:lvlJc w:val="left"/>
      <w:pPr>
        <w:ind w:left="5404"/>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8" w:tplc="7F5E9C62">
      <w:start w:val="1"/>
      <w:numFmt w:val="lowerRoman"/>
      <w:lvlText w:val="%9"/>
      <w:lvlJc w:val="left"/>
      <w:pPr>
        <w:ind w:left="6124"/>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0E894413"/>
    <w:multiLevelType w:val="hybridMultilevel"/>
    <w:tmpl w:val="A25C3C86"/>
    <w:lvl w:ilvl="0" w:tplc="9B3CBAB8">
      <w:start w:val="1"/>
      <w:numFmt w:val="bullet"/>
      <w:lvlText w:val="-"/>
      <w:lvlJc w:val="left"/>
      <w:pPr>
        <w:ind w:left="720" w:hanging="360"/>
      </w:pPr>
      <w:rPr>
        <w:rFonts w:hint="default" w:ascii="Arial Narrow" w:hAnsi="Arial Narrow"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FE386E"/>
    <w:multiLevelType w:val="hybridMultilevel"/>
    <w:tmpl w:val="3792244A"/>
    <w:lvl w:ilvl="0" w:tplc="08090001">
      <w:start w:val="1"/>
      <w:numFmt w:val="bullet"/>
      <w:lvlText w:val=""/>
      <w:lvlJc w:val="left"/>
      <w:pPr>
        <w:ind w:left="476" w:hanging="360"/>
      </w:pPr>
      <w:rPr>
        <w:rFonts w:hint="default" w:ascii="Symbol" w:hAnsi="Symbol"/>
        <w:b w:val="0"/>
        <w:i w:val="0"/>
        <w:w w:val="100"/>
        <w:sz w:val="24"/>
      </w:rPr>
    </w:lvl>
    <w:lvl w:ilvl="1" w:tplc="C8C4C10E">
      <w:numFmt w:val="bullet"/>
      <w:lvlText w:val="•"/>
      <w:lvlJc w:val="left"/>
      <w:pPr>
        <w:ind w:left="1480" w:hanging="360"/>
      </w:pPr>
      <w:rPr>
        <w:rFonts w:hint="default"/>
      </w:rPr>
    </w:lvl>
    <w:lvl w:ilvl="2" w:tplc="CCE2B6A6">
      <w:numFmt w:val="bullet"/>
      <w:lvlText w:val="•"/>
      <w:lvlJc w:val="left"/>
      <w:pPr>
        <w:ind w:left="2481" w:hanging="360"/>
      </w:pPr>
      <w:rPr>
        <w:rFonts w:hint="default"/>
      </w:rPr>
    </w:lvl>
    <w:lvl w:ilvl="3" w:tplc="86701570">
      <w:numFmt w:val="bullet"/>
      <w:lvlText w:val="•"/>
      <w:lvlJc w:val="left"/>
      <w:pPr>
        <w:ind w:left="3481" w:hanging="360"/>
      </w:pPr>
      <w:rPr>
        <w:rFonts w:hint="default"/>
      </w:rPr>
    </w:lvl>
    <w:lvl w:ilvl="4" w:tplc="ADD0B4A4">
      <w:numFmt w:val="bullet"/>
      <w:lvlText w:val="•"/>
      <w:lvlJc w:val="left"/>
      <w:pPr>
        <w:ind w:left="4482" w:hanging="360"/>
      </w:pPr>
      <w:rPr>
        <w:rFonts w:hint="default"/>
      </w:rPr>
    </w:lvl>
    <w:lvl w:ilvl="5" w:tplc="93E2CF7E">
      <w:numFmt w:val="bullet"/>
      <w:lvlText w:val="•"/>
      <w:lvlJc w:val="left"/>
      <w:pPr>
        <w:ind w:left="5483" w:hanging="360"/>
      </w:pPr>
      <w:rPr>
        <w:rFonts w:hint="default"/>
      </w:rPr>
    </w:lvl>
    <w:lvl w:ilvl="6" w:tplc="C7385C84">
      <w:numFmt w:val="bullet"/>
      <w:lvlText w:val="•"/>
      <w:lvlJc w:val="left"/>
      <w:pPr>
        <w:ind w:left="6483" w:hanging="360"/>
      </w:pPr>
      <w:rPr>
        <w:rFonts w:hint="default"/>
      </w:rPr>
    </w:lvl>
    <w:lvl w:ilvl="7" w:tplc="BFCEC7A8">
      <w:numFmt w:val="bullet"/>
      <w:lvlText w:val="•"/>
      <w:lvlJc w:val="left"/>
      <w:pPr>
        <w:ind w:left="7484" w:hanging="360"/>
      </w:pPr>
      <w:rPr>
        <w:rFonts w:hint="default"/>
      </w:rPr>
    </w:lvl>
    <w:lvl w:ilvl="8" w:tplc="07E2C872">
      <w:numFmt w:val="bullet"/>
      <w:lvlText w:val="•"/>
      <w:lvlJc w:val="left"/>
      <w:pPr>
        <w:ind w:left="8485" w:hanging="360"/>
      </w:pPr>
      <w:rPr>
        <w:rFonts w:hint="default"/>
      </w:rPr>
    </w:lvl>
  </w:abstractNum>
  <w:abstractNum w:abstractNumId="7" w15:restartNumberingAfterBreak="0">
    <w:nsid w:val="13607461"/>
    <w:multiLevelType w:val="hybridMultilevel"/>
    <w:tmpl w:val="BA562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C7EC2"/>
    <w:multiLevelType w:val="hybridMultilevel"/>
    <w:tmpl w:val="745A3CE0"/>
    <w:lvl w:ilvl="0" w:tplc="D3EEEBE8">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DEC5DF4">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B566A088">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91E0684">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58EB492">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9F20908">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5E8C762">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C400BE2">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79EC5F4">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23AE0F54"/>
    <w:multiLevelType w:val="hybridMultilevel"/>
    <w:tmpl w:val="9EC443A4"/>
    <w:lvl w:ilvl="0" w:tplc="4530C928">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DE05A64">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2264B1EE">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F66C92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75456CE">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A7DADA1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2461A0E">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3BA471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7A1039A2">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0" w15:restartNumberingAfterBreak="0">
    <w:nsid w:val="2A011EAB"/>
    <w:multiLevelType w:val="hybridMultilevel"/>
    <w:tmpl w:val="72602702"/>
    <w:lvl w:ilvl="0" w:tplc="A530CD46">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D074B8"/>
    <w:multiLevelType w:val="hybridMultilevel"/>
    <w:tmpl w:val="7E004EEC"/>
    <w:lvl w:ilvl="0" w:tplc="1B4803DC">
      <w:numFmt w:val="bullet"/>
      <w:lvlText w:val="-"/>
      <w:lvlJc w:val="left"/>
      <w:pPr>
        <w:ind w:left="720" w:hanging="360"/>
      </w:pPr>
      <w:rPr>
        <w:rFonts w:hint="default" w:ascii="Arial" w:hAnsi="Arial" w:eastAsia="Arial" w:cs="Arial"/>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E743E8"/>
    <w:multiLevelType w:val="hybridMultilevel"/>
    <w:tmpl w:val="EBBAF644"/>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E9843F2"/>
    <w:multiLevelType w:val="hybridMultilevel"/>
    <w:tmpl w:val="C7208C9A"/>
    <w:lvl w:ilvl="0" w:tplc="901CFA90">
      <w:start w:val="1"/>
      <w:numFmt w:val="bullet"/>
      <w:lvlText w:val=""/>
      <w:lvlJc w:val="left"/>
      <w:pPr>
        <w:ind w:left="705"/>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10308918">
      <w:start w:val="1"/>
      <w:numFmt w:val="bullet"/>
      <w:lvlText w:val="o"/>
      <w:lvlJc w:val="left"/>
      <w:pPr>
        <w:ind w:left="14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0732471E">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97F6373C">
      <w:start w:val="1"/>
      <w:numFmt w:val="bullet"/>
      <w:lvlText w:val="•"/>
      <w:lvlJc w:val="left"/>
      <w:pPr>
        <w:ind w:left="28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53347E5A">
      <w:start w:val="1"/>
      <w:numFmt w:val="bullet"/>
      <w:lvlText w:val="o"/>
      <w:lvlJc w:val="left"/>
      <w:pPr>
        <w:ind w:left="36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B99C18B0">
      <w:start w:val="1"/>
      <w:numFmt w:val="bullet"/>
      <w:lvlText w:val="▪"/>
      <w:lvlJc w:val="left"/>
      <w:pPr>
        <w:ind w:left="43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7FF08EEC">
      <w:start w:val="1"/>
      <w:numFmt w:val="bullet"/>
      <w:lvlText w:val="•"/>
      <w:lvlJc w:val="left"/>
      <w:pPr>
        <w:ind w:left="50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5B74DC56">
      <w:start w:val="1"/>
      <w:numFmt w:val="bullet"/>
      <w:lvlText w:val="o"/>
      <w:lvlJc w:val="left"/>
      <w:pPr>
        <w:ind w:left="57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8B60636E">
      <w:start w:val="1"/>
      <w:numFmt w:val="bullet"/>
      <w:lvlText w:val="▪"/>
      <w:lvlJc w:val="left"/>
      <w:pPr>
        <w:ind w:left="64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32CB42E0"/>
    <w:multiLevelType w:val="hybridMultilevel"/>
    <w:tmpl w:val="B8147A40"/>
    <w:lvl w:ilvl="0" w:tplc="75DC1636">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638DDCC">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AEAD6A8">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50A7590">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C286BBE">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09075A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5816D52E">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C262F4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79071D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39A538F2"/>
    <w:multiLevelType w:val="hybridMultilevel"/>
    <w:tmpl w:val="D8C8064E"/>
    <w:lvl w:ilvl="0" w:tplc="08090001">
      <w:start w:val="1"/>
      <w:numFmt w:val="bullet"/>
      <w:lvlText w:val=""/>
      <w:lvlJc w:val="left"/>
      <w:pPr>
        <w:ind w:left="544" w:hanging="427"/>
      </w:pPr>
      <w:rPr>
        <w:rFonts w:hint="default" w:ascii="Symbol" w:hAnsi="Symbol"/>
        <w:b w:val="0"/>
        <w:i w:val="0"/>
        <w:w w:val="100"/>
        <w:sz w:val="24"/>
      </w:rPr>
    </w:lvl>
    <w:lvl w:ilvl="1" w:tplc="D76254E4">
      <w:numFmt w:val="bullet"/>
      <w:lvlText w:val="•"/>
      <w:lvlJc w:val="left"/>
      <w:pPr>
        <w:ind w:left="1534" w:hanging="427"/>
      </w:pPr>
      <w:rPr>
        <w:rFonts w:hint="default"/>
      </w:rPr>
    </w:lvl>
    <w:lvl w:ilvl="2" w:tplc="06FA0C8E">
      <w:numFmt w:val="bullet"/>
      <w:lvlText w:val="•"/>
      <w:lvlJc w:val="left"/>
      <w:pPr>
        <w:ind w:left="2529" w:hanging="427"/>
      </w:pPr>
      <w:rPr>
        <w:rFonts w:hint="default"/>
      </w:rPr>
    </w:lvl>
    <w:lvl w:ilvl="3" w:tplc="086215C0">
      <w:numFmt w:val="bullet"/>
      <w:lvlText w:val="•"/>
      <w:lvlJc w:val="left"/>
      <w:pPr>
        <w:ind w:left="3523" w:hanging="427"/>
      </w:pPr>
      <w:rPr>
        <w:rFonts w:hint="default"/>
      </w:rPr>
    </w:lvl>
    <w:lvl w:ilvl="4" w:tplc="C0C2593A">
      <w:numFmt w:val="bullet"/>
      <w:lvlText w:val="•"/>
      <w:lvlJc w:val="left"/>
      <w:pPr>
        <w:ind w:left="4518" w:hanging="427"/>
      </w:pPr>
      <w:rPr>
        <w:rFonts w:hint="default"/>
      </w:rPr>
    </w:lvl>
    <w:lvl w:ilvl="5" w:tplc="6C0C9B60">
      <w:numFmt w:val="bullet"/>
      <w:lvlText w:val="•"/>
      <w:lvlJc w:val="left"/>
      <w:pPr>
        <w:ind w:left="5513" w:hanging="427"/>
      </w:pPr>
      <w:rPr>
        <w:rFonts w:hint="default"/>
      </w:rPr>
    </w:lvl>
    <w:lvl w:ilvl="6" w:tplc="2AFA2608">
      <w:numFmt w:val="bullet"/>
      <w:lvlText w:val="•"/>
      <w:lvlJc w:val="left"/>
      <w:pPr>
        <w:ind w:left="6507" w:hanging="427"/>
      </w:pPr>
      <w:rPr>
        <w:rFonts w:hint="default"/>
      </w:rPr>
    </w:lvl>
    <w:lvl w:ilvl="7" w:tplc="49360526">
      <w:numFmt w:val="bullet"/>
      <w:lvlText w:val="•"/>
      <w:lvlJc w:val="left"/>
      <w:pPr>
        <w:ind w:left="7502" w:hanging="427"/>
      </w:pPr>
      <w:rPr>
        <w:rFonts w:hint="default"/>
      </w:rPr>
    </w:lvl>
    <w:lvl w:ilvl="8" w:tplc="EB7A545C">
      <w:numFmt w:val="bullet"/>
      <w:lvlText w:val="•"/>
      <w:lvlJc w:val="left"/>
      <w:pPr>
        <w:ind w:left="8497" w:hanging="427"/>
      </w:pPr>
      <w:rPr>
        <w:rFonts w:hint="default"/>
      </w:rPr>
    </w:lvl>
  </w:abstractNum>
  <w:abstractNum w:abstractNumId="16" w15:restartNumberingAfterBreak="0">
    <w:nsid w:val="3DC10493"/>
    <w:multiLevelType w:val="hybridMultilevel"/>
    <w:tmpl w:val="ECA4F9E4"/>
    <w:lvl w:ilvl="0" w:tplc="6B1EC9DA">
      <w:start w:val="1"/>
      <w:numFmt w:val="bullet"/>
      <w:pStyle w:val="ListParagraph"/>
      <w:lvlText w:val=""/>
      <w:lvlJc w:val="left"/>
      <w:pPr>
        <w:ind w:left="720" w:hanging="360"/>
      </w:pPr>
      <w:rPr>
        <w:rFonts w:hint="default" w:ascii="Symbol" w:hAnsi="Symbol"/>
      </w:rPr>
    </w:lvl>
    <w:lvl w:ilvl="1" w:tplc="49A6EF2E">
      <w:start w:val="1"/>
      <w:numFmt w:val="bullet"/>
      <w:lvlText w:val="o"/>
      <w:lvlJc w:val="left"/>
      <w:pPr>
        <w:ind w:left="1440" w:hanging="360"/>
      </w:pPr>
      <w:rPr>
        <w:rFonts w:hint="default" w:ascii="Courier New" w:hAnsi="Courier New"/>
      </w:rPr>
    </w:lvl>
    <w:lvl w:ilvl="2" w:tplc="7D549850">
      <w:start w:val="1"/>
      <w:numFmt w:val="bullet"/>
      <w:lvlText w:val=""/>
      <w:lvlJc w:val="left"/>
      <w:pPr>
        <w:ind w:left="2160" w:hanging="360"/>
      </w:pPr>
      <w:rPr>
        <w:rFonts w:hint="default" w:ascii="Wingdings" w:hAnsi="Wingdings"/>
      </w:rPr>
    </w:lvl>
    <w:lvl w:ilvl="3" w:tplc="C9CC3F24">
      <w:start w:val="1"/>
      <w:numFmt w:val="bullet"/>
      <w:lvlText w:val=""/>
      <w:lvlJc w:val="left"/>
      <w:pPr>
        <w:ind w:left="2880" w:hanging="360"/>
      </w:pPr>
      <w:rPr>
        <w:rFonts w:hint="default" w:ascii="Symbol" w:hAnsi="Symbol"/>
      </w:rPr>
    </w:lvl>
    <w:lvl w:ilvl="4" w:tplc="D9BEFFE4">
      <w:start w:val="1"/>
      <w:numFmt w:val="bullet"/>
      <w:lvlText w:val="o"/>
      <w:lvlJc w:val="left"/>
      <w:pPr>
        <w:ind w:left="3600" w:hanging="360"/>
      </w:pPr>
      <w:rPr>
        <w:rFonts w:hint="default" w:ascii="Courier New" w:hAnsi="Courier New"/>
      </w:rPr>
    </w:lvl>
    <w:lvl w:ilvl="5" w:tplc="539A9F4E">
      <w:start w:val="1"/>
      <w:numFmt w:val="bullet"/>
      <w:lvlText w:val=""/>
      <w:lvlJc w:val="left"/>
      <w:pPr>
        <w:ind w:left="4320" w:hanging="360"/>
      </w:pPr>
      <w:rPr>
        <w:rFonts w:hint="default" w:ascii="Wingdings" w:hAnsi="Wingdings"/>
      </w:rPr>
    </w:lvl>
    <w:lvl w:ilvl="6" w:tplc="12B63646">
      <w:start w:val="1"/>
      <w:numFmt w:val="bullet"/>
      <w:lvlText w:val=""/>
      <w:lvlJc w:val="left"/>
      <w:pPr>
        <w:ind w:left="5040" w:hanging="360"/>
      </w:pPr>
      <w:rPr>
        <w:rFonts w:hint="default" w:ascii="Symbol" w:hAnsi="Symbol"/>
      </w:rPr>
    </w:lvl>
    <w:lvl w:ilvl="7" w:tplc="6DE8E9DC">
      <w:start w:val="1"/>
      <w:numFmt w:val="bullet"/>
      <w:lvlText w:val="o"/>
      <w:lvlJc w:val="left"/>
      <w:pPr>
        <w:ind w:left="5760" w:hanging="360"/>
      </w:pPr>
      <w:rPr>
        <w:rFonts w:hint="default" w:ascii="Courier New" w:hAnsi="Courier New"/>
      </w:rPr>
    </w:lvl>
    <w:lvl w:ilvl="8" w:tplc="31307D9A">
      <w:start w:val="1"/>
      <w:numFmt w:val="bullet"/>
      <w:lvlText w:val=""/>
      <w:lvlJc w:val="left"/>
      <w:pPr>
        <w:ind w:left="6480" w:hanging="360"/>
      </w:pPr>
      <w:rPr>
        <w:rFonts w:hint="default" w:ascii="Wingdings" w:hAnsi="Wingdings"/>
      </w:rPr>
    </w:lvl>
  </w:abstractNum>
  <w:abstractNum w:abstractNumId="17" w15:restartNumberingAfterBreak="0">
    <w:nsid w:val="47B355A3"/>
    <w:multiLevelType w:val="hybridMultilevel"/>
    <w:tmpl w:val="B8788598"/>
    <w:lvl w:ilvl="0" w:tplc="FFFFFFFF">
      <w:start w:val="1"/>
      <w:numFmt w:val="decimal"/>
      <w:lvlText w:val="%1."/>
      <w:lvlJc w:val="left"/>
      <w:pPr>
        <w:ind w:left="836" w:hanging="720"/>
      </w:pPr>
      <w:rPr>
        <w:rFonts w:hint="default" w:ascii="Arial" w:hAnsi="Arial" w:eastAsia="Times New Roman" w:cs="Arial"/>
        <w:b/>
        <w:bCs/>
        <w:i w:val="0"/>
        <w:iCs w:val="0"/>
        <w:w w:val="100"/>
        <w:sz w:val="24"/>
        <w:szCs w:val="24"/>
      </w:rPr>
    </w:lvl>
    <w:lvl w:ilvl="1" w:tplc="FFFFFFFF">
      <w:numFmt w:val="bullet"/>
      <w:lvlText w:val=""/>
      <w:lvlJc w:val="left"/>
      <w:pPr>
        <w:ind w:left="837" w:hanging="360"/>
      </w:pPr>
      <w:rPr>
        <w:rFonts w:hint="default" w:ascii="Symbol" w:hAnsi="Symbol" w:eastAsia="Times New Roman"/>
        <w:b w:val="0"/>
        <w:i w:val="0"/>
        <w:w w:val="100"/>
        <w:sz w:val="24"/>
      </w:rPr>
    </w:lvl>
    <w:lvl w:ilvl="2" w:tplc="FFFFFFFF">
      <w:numFmt w:val="bullet"/>
      <w:lvlText w:val="•"/>
      <w:lvlJc w:val="left"/>
      <w:pPr>
        <w:ind w:left="2769" w:hanging="360"/>
      </w:pPr>
      <w:rPr>
        <w:rFonts w:hint="default"/>
      </w:rPr>
    </w:lvl>
    <w:lvl w:ilvl="3" w:tplc="FFFFFFFF">
      <w:numFmt w:val="bullet"/>
      <w:lvlText w:val="•"/>
      <w:lvlJc w:val="left"/>
      <w:pPr>
        <w:ind w:left="3733" w:hanging="360"/>
      </w:pPr>
      <w:rPr>
        <w:rFonts w:hint="default"/>
      </w:rPr>
    </w:lvl>
    <w:lvl w:ilvl="4" w:tplc="FFFFFFFF">
      <w:numFmt w:val="bullet"/>
      <w:lvlText w:val="•"/>
      <w:lvlJc w:val="left"/>
      <w:pPr>
        <w:ind w:left="4698" w:hanging="360"/>
      </w:pPr>
      <w:rPr>
        <w:rFonts w:hint="default"/>
      </w:rPr>
    </w:lvl>
    <w:lvl w:ilvl="5" w:tplc="FFFFFFFF">
      <w:numFmt w:val="bullet"/>
      <w:lvlText w:val="•"/>
      <w:lvlJc w:val="left"/>
      <w:pPr>
        <w:ind w:left="5663" w:hanging="360"/>
      </w:pPr>
      <w:rPr>
        <w:rFonts w:hint="default"/>
      </w:rPr>
    </w:lvl>
    <w:lvl w:ilvl="6" w:tplc="FFFFFFFF">
      <w:numFmt w:val="bullet"/>
      <w:lvlText w:val="•"/>
      <w:lvlJc w:val="left"/>
      <w:pPr>
        <w:ind w:left="6627" w:hanging="360"/>
      </w:pPr>
      <w:rPr>
        <w:rFonts w:hint="default"/>
      </w:rPr>
    </w:lvl>
    <w:lvl w:ilvl="7" w:tplc="FFFFFFFF">
      <w:numFmt w:val="bullet"/>
      <w:lvlText w:val="•"/>
      <w:lvlJc w:val="left"/>
      <w:pPr>
        <w:ind w:left="7592" w:hanging="360"/>
      </w:pPr>
      <w:rPr>
        <w:rFonts w:hint="default"/>
      </w:rPr>
    </w:lvl>
    <w:lvl w:ilvl="8" w:tplc="FFFFFFFF">
      <w:numFmt w:val="bullet"/>
      <w:lvlText w:val="•"/>
      <w:lvlJc w:val="left"/>
      <w:pPr>
        <w:ind w:left="8557" w:hanging="360"/>
      </w:pPr>
      <w:rPr>
        <w:rFonts w:hint="default"/>
      </w:rPr>
    </w:lvl>
  </w:abstractNum>
  <w:abstractNum w:abstractNumId="18" w15:restartNumberingAfterBreak="0">
    <w:nsid w:val="519E6B93"/>
    <w:multiLevelType w:val="hybridMultilevel"/>
    <w:tmpl w:val="50D804B6"/>
    <w:lvl w:ilvl="0" w:tplc="713451D6">
      <w:numFmt w:val="bullet"/>
      <w:lvlText w:val="-"/>
      <w:lvlJc w:val="left"/>
      <w:pPr>
        <w:tabs>
          <w:tab w:val="num" w:pos="360"/>
        </w:tabs>
        <w:ind w:left="360" w:hanging="360"/>
      </w:pPr>
      <w:rPr>
        <w:rFonts w:hint="default"/>
      </w:rPr>
    </w:lvl>
    <w:lvl w:ilvl="1" w:tplc="F37ED4A4">
      <w:numFmt w:val="decimal"/>
      <w:lvlText w:val=""/>
      <w:lvlJc w:val="left"/>
    </w:lvl>
    <w:lvl w:ilvl="2" w:tplc="2A4AB578">
      <w:numFmt w:val="decimal"/>
      <w:lvlText w:val=""/>
      <w:lvlJc w:val="left"/>
    </w:lvl>
    <w:lvl w:ilvl="3" w:tplc="5650D096">
      <w:numFmt w:val="decimal"/>
      <w:lvlText w:val=""/>
      <w:lvlJc w:val="left"/>
    </w:lvl>
    <w:lvl w:ilvl="4" w:tplc="B77E0670">
      <w:numFmt w:val="decimal"/>
      <w:lvlText w:val=""/>
      <w:lvlJc w:val="left"/>
    </w:lvl>
    <w:lvl w:ilvl="5" w:tplc="33BAF594">
      <w:numFmt w:val="decimal"/>
      <w:lvlText w:val=""/>
      <w:lvlJc w:val="left"/>
    </w:lvl>
    <w:lvl w:ilvl="6" w:tplc="E5AA48B4">
      <w:numFmt w:val="decimal"/>
      <w:lvlText w:val=""/>
      <w:lvlJc w:val="left"/>
    </w:lvl>
    <w:lvl w:ilvl="7" w:tplc="88DE0EAE">
      <w:numFmt w:val="decimal"/>
      <w:lvlText w:val=""/>
      <w:lvlJc w:val="left"/>
    </w:lvl>
    <w:lvl w:ilvl="8" w:tplc="9F4EF830">
      <w:numFmt w:val="decimal"/>
      <w:lvlText w:val=""/>
      <w:lvlJc w:val="left"/>
    </w:lvl>
  </w:abstractNum>
  <w:abstractNum w:abstractNumId="19" w15:restartNumberingAfterBreak="0">
    <w:nsid w:val="55752304"/>
    <w:multiLevelType w:val="hybridMultilevel"/>
    <w:tmpl w:val="F82C370A"/>
    <w:lvl w:ilvl="0" w:tplc="08090001">
      <w:start w:val="1"/>
      <w:numFmt w:val="bullet"/>
      <w:lvlText w:val=""/>
      <w:lvlJc w:val="left"/>
      <w:pPr>
        <w:ind w:left="477" w:hanging="360"/>
      </w:pPr>
      <w:rPr>
        <w:rFonts w:hint="default" w:ascii="Symbol" w:hAnsi="Symbol"/>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20" w15:restartNumberingAfterBreak="0">
    <w:nsid w:val="55BF3646"/>
    <w:multiLevelType w:val="hybridMultilevel"/>
    <w:tmpl w:val="907C7930"/>
    <w:lvl w:ilvl="0" w:tplc="08090001">
      <w:start w:val="1"/>
      <w:numFmt w:val="bullet"/>
      <w:lvlText w:val=""/>
      <w:lvlJc w:val="left"/>
      <w:pPr>
        <w:ind w:left="477" w:hanging="360"/>
      </w:pPr>
      <w:rPr>
        <w:rFonts w:hint="default" w:ascii="Symbol" w:hAnsi="Symbol"/>
        <w:b w:val="0"/>
        <w:i w:val="0"/>
        <w:w w:val="100"/>
        <w:sz w:val="24"/>
      </w:rPr>
    </w:lvl>
    <w:lvl w:ilvl="1" w:tplc="8D009B22">
      <w:numFmt w:val="bullet"/>
      <w:lvlText w:val="•"/>
      <w:lvlJc w:val="left"/>
      <w:pPr>
        <w:ind w:left="1480" w:hanging="360"/>
      </w:pPr>
      <w:rPr>
        <w:rFonts w:hint="default"/>
      </w:rPr>
    </w:lvl>
    <w:lvl w:ilvl="2" w:tplc="F010426E">
      <w:numFmt w:val="bullet"/>
      <w:lvlText w:val="•"/>
      <w:lvlJc w:val="left"/>
      <w:pPr>
        <w:ind w:left="2481" w:hanging="360"/>
      </w:pPr>
      <w:rPr>
        <w:rFonts w:hint="default"/>
      </w:rPr>
    </w:lvl>
    <w:lvl w:ilvl="3" w:tplc="CA8A85CC">
      <w:numFmt w:val="bullet"/>
      <w:lvlText w:val="•"/>
      <w:lvlJc w:val="left"/>
      <w:pPr>
        <w:ind w:left="3481" w:hanging="360"/>
      </w:pPr>
      <w:rPr>
        <w:rFonts w:hint="default"/>
      </w:rPr>
    </w:lvl>
    <w:lvl w:ilvl="4" w:tplc="5884387A">
      <w:numFmt w:val="bullet"/>
      <w:lvlText w:val="•"/>
      <w:lvlJc w:val="left"/>
      <w:pPr>
        <w:ind w:left="4482" w:hanging="360"/>
      </w:pPr>
      <w:rPr>
        <w:rFonts w:hint="default"/>
      </w:rPr>
    </w:lvl>
    <w:lvl w:ilvl="5" w:tplc="19D2017E">
      <w:numFmt w:val="bullet"/>
      <w:lvlText w:val="•"/>
      <w:lvlJc w:val="left"/>
      <w:pPr>
        <w:ind w:left="5483" w:hanging="360"/>
      </w:pPr>
      <w:rPr>
        <w:rFonts w:hint="default"/>
      </w:rPr>
    </w:lvl>
    <w:lvl w:ilvl="6" w:tplc="8C36786E">
      <w:numFmt w:val="bullet"/>
      <w:lvlText w:val="•"/>
      <w:lvlJc w:val="left"/>
      <w:pPr>
        <w:ind w:left="6483" w:hanging="360"/>
      </w:pPr>
      <w:rPr>
        <w:rFonts w:hint="default"/>
      </w:rPr>
    </w:lvl>
    <w:lvl w:ilvl="7" w:tplc="AD5670A8">
      <w:numFmt w:val="bullet"/>
      <w:lvlText w:val="•"/>
      <w:lvlJc w:val="left"/>
      <w:pPr>
        <w:ind w:left="7484" w:hanging="360"/>
      </w:pPr>
      <w:rPr>
        <w:rFonts w:hint="default"/>
      </w:rPr>
    </w:lvl>
    <w:lvl w:ilvl="8" w:tplc="6D3022A8">
      <w:numFmt w:val="bullet"/>
      <w:lvlText w:val="•"/>
      <w:lvlJc w:val="left"/>
      <w:pPr>
        <w:ind w:left="8485" w:hanging="360"/>
      </w:pPr>
      <w:rPr>
        <w:rFonts w:hint="default"/>
      </w:rPr>
    </w:lvl>
  </w:abstractNum>
  <w:abstractNum w:abstractNumId="21" w15:restartNumberingAfterBreak="0">
    <w:nsid w:val="5A146958"/>
    <w:multiLevelType w:val="hybridMultilevel"/>
    <w:tmpl w:val="EA7C28FC"/>
    <w:lvl w:ilvl="0" w:tplc="3BA822D6">
      <w:numFmt w:val="bullet"/>
      <w:lvlText w:val="-"/>
      <w:lvlJc w:val="left"/>
      <w:pPr>
        <w:ind w:left="720" w:hanging="360"/>
      </w:pPr>
      <w:rPr>
        <w:rFonts w:hint="default" w:ascii="Calibri" w:hAnsi="Calibri" w:eastAsia="Times New Roman" w:cs="Calibri"/>
        <w:color w:val="40404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21748E6"/>
    <w:multiLevelType w:val="hybridMultilevel"/>
    <w:tmpl w:val="AF049C5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653E49F3"/>
    <w:multiLevelType w:val="hybridMultilevel"/>
    <w:tmpl w:val="52562B10"/>
    <w:lvl w:ilvl="0" w:tplc="7F4C17D0">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D3C85CE2">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A4DE6C92">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B56EB9F2">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3C21E5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864C17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5ABA2DB6">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4960F96">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7354E92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4" w15:restartNumberingAfterBreak="0">
    <w:nsid w:val="6A7E2E19"/>
    <w:multiLevelType w:val="hybridMultilevel"/>
    <w:tmpl w:val="71322E5A"/>
    <w:lvl w:ilvl="0" w:tplc="819A8F2A">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CC8015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4CC238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37229CB0">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F0C557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17E1648">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27D21358">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480F558">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CC32237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5" w15:restartNumberingAfterBreak="0">
    <w:nsid w:val="6AC972E7"/>
    <w:multiLevelType w:val="hybridMultilevel"/>
    <w:tmpl w:val="B8788598"/>
    <w:lvl w:ilvl="0" w:tplc="AD0888C6">
      <w:start w:val="1"/>
      <w:numFmt w:val="decimal"/>
      <w:lvlText w:val="%1."/>
      <w:lvlJc w:val="left"/>
      <w:pPr>
        <w:ind w:left="836" w:hanging="720"/>
      </w:pPr>
      <w:rPr>
        <w:rFonts w:hint="default" w:ascii="Arial" w:hAnsi="Arial" w:eastAsia="Times New Roman" w:cs="Arial"/>
        <w:b/>
        <w:bCs/>
        <w:i w:val="0"/>
        <w:iCs w:val="0"/>
        <w:w w:val="100"/>
        <w:sz w:val="24"/>
        <w:szCs w:val="24"/>
      </w:rPr>
    </w:lvl>
    <w:lvl w:ilvl="1" w:tplc="B5CA7F78">
      <w:numFmt w:val="bullet"/>
      <w:lvlText w:val=""/>
      <w:lvlJc w:val="left"/>
      <w:pPr>
        <w:ind w:left="837" w:hanging="360"/>
      </w:pPr>
      <w:rPr>
        <w:rFonts w:hint="default" w:ascii="Symbol" w:hAnsi="Symbol" w:eastAsia="Times New Roman"/>
        <w:b w:val="0"/>
        <w:i w:val="0"/>
        <w:w w:val="100"/>
        <w:sz w:val="24"/>
      </w:rPr>
    </w:lvl>
    <w:lvl w:ilvl="2" w:tplc="942E2B98">
      <w:numFmt w:val="bullet"/>
      <w:lvlText w:val="•"/>
      <w:lvlJc w:val="left"/>
      <w:pPr>
        <w:ind w:left="2769" w:hanging="360"/>
      </w:pPr>
      <w:rPr>
        <w:rFonts w:hint="default"/>
      </w:rPr>
    </w:lvl>
    <w:lvl w:ilvl="3" w:tplc="C840B228">
      <w:numFmt w:val="bullet"/>
      <w:lvlText w:val="•"/>
      <w:lvlJc w:val="left"/>
      <w:pPr>
        <w:ind w:left="3733" w:hanging="360"/>
      </w:pPr>
      <w:rPr>
        <w:rFonts w:hint="default"/>
      </w:rPr>
    </w:lvl>
    <w:lvl w:ilvl="4" w:tplc="1FB6F702">
      <w:numFmt w:val="bullet"/>
      <w:lvlText w:val="•"/>
      <w:lvlJc w:val="left"/>
      <w:pPr>
        <w:ind w:left="4698" w:hanging="360"/>
      </w:pPr>
      <w:rPr>
        <w:rFonts w:hint="default"/>
      </w:rPr>
    </w:lvl>
    <w:lvl w:ilvl="5" w:tplc="AC6EA45E">
      <w:numFmt w:val="bullet"/>
      <w:lvlText w:val="•"/>
      <w:lvlJc w:val="left"/>
      <w:pPr>
        <w:ind w:left="5663" w:hanging="360"/>
      </w:pPr>
      <w:rPr>
        <w:rFonts w:hint="default"/>
      </w:rPr>
    </w:lvl>
    <w:lvl w:ilvl="6" w:tplc="4C7A61DA">
      <w:numFmt w:val="bullet"/>
      <w:lvlText w:val="•"/>
      <w:lvlJc w:val="left"/>
      <w:pPr>
        <w:ind w:left="6627" w:hanging="360"/>
      </w:pPr>
      <w:rPr>
        <w:rFonts w:hint="default"/>
      </w:rPr>
    </w:lvl>
    <w:lvl w:ilvl="7" w:tplc="64B6F6DA">
      <w:numFmt w:val="bullet"/>
      <w:lvlText w:val="•"/>
      <w:lvlJc w:val="left"/>
      <w:pPr>
        <w:ind w:left="7592" w:hanging="360"/>
      </w:pPr>
      <w:rPr>
        <w:rFonts w:hint="default"/>
      </w:rPr>
    </w:lvl>
    <w:lvl w:ilvl="8" w:tplc="9D1CE0F0">
      <w:numFmt w:val="bullet"/>
      <w:lvlText w:val="•"/>
      <w:lvlJc w:val="left"/>
      <w:pPr>
        <w:ind w:left="8557" w:hanging="360"/>
      </w:pPr>
      <w:rPr>
        <w:rFonts w:hint="default"/>
      </w:rPr>
    </w:lvl>
  </w:abstractNum>
  <w:abstractNum w:abstractNumId="26" w15:restartNumberingAfterBreak="0">
    <w:nsid w:val="6C1D51B0"/>
    <w:multiLevelType w:val="hybridMultilevel"/>
    <w:tmpl w:val="06181E68"/>
    <w:lvl w:ilvl="0" w:tplc="C37263FC">
      <w:start w:val="1"/>
      <w:numFmt w:val="decimal"/>
      <w:lvlText w:val="%1."/>
      <w:lvlJc w:val="left"/>
      <w:pPr>
        <w:ind w:left="7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1" w:tplc="33A0FFD6">
      <w:start w:val="1"/>
      <w:numFmt w:val="lowerLetter"/>
      <w:lvlText w:val="%2"/>
      <w:lvlJc w:val="left"/>
      <w:pPr>
        <w:ind w:left="10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2" w:tplc="72C08E84">
      <w:start w:val="1"/>
      <w:numFmt w:val="lowerRoman"/>
      <w:lvlText w:val="%3"/>
      <w:lvlJc w:val="left"/>
      <w:pPr>
        <w:ind w:left="18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3" w:tplc="D02E1A68">
      <w:start w:val="1"/>
      <w:numFmt w:val="decimal"/>
      <w:lvlText w:val="%4"/>
      <w:lvlJc w:val="left"/>
      <w:pPr>
        <w:ind w:left="25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4" w:tplc="61C05A84">
      <w:start w:val="1"/>
      <w:numFmt w:val="lowerLetter"/>
      <w:lvlText w:val="%5"/>
      <w:lvlJc w:val="left"/>
      <w:pPr>
        <w:ind w:left="324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5" w:tplc="0B0AEE70">
      <w:start w:val="1"/>
      <w:numFmt w:val="lowerRoman"/>
      <w:lvlText w:val="%6"/>
      <w:lvlJc w:val="left"/>
      <w:pPr>
        <w:ind w:left="396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6" w:tplc="E7BA5334">
      <w:start w:val="1"/>
      <w:numFmt w:val="decimal"/>
      <w:lvlText w:val="%7"/>
      <w:lvlJc w:val="left"/>
      <w:pPr>
        <w:ind w:left="46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7" w:tplc="64742C92">
      <w:start w:val="1"/>
      <w:numFmt w:val="lowerLetter"/>
      <w:lvlText w:val="%8"/>
      <w:lvlJc w:val="left"/>
      <w:pPr>
        <w:ind w:left="54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8" w:tplc="2190F2FA">
      <w:start w:val="1"/>
      <w:numFmt w:val="lowerRoman"/>
      <w:lvlText w:val="%9"/>
      <w:lvlJc w:val="left"/>
      <w:pPr>
        <w:ind w:left="61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abstractNum>
  <w:abstractNum w:abstractNumId="27" w15:restartNumberingAfterBreak="0">
    <w:nsid w:val="6C7D4734"/>
    <w:multiLevelType w:val="hybridMultilevel"/>
    <w:tmpl w:val="D392047C"/>
    <w:lvl w:ilvl="0" w:tplc="468E354A">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E5EF402">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A14A22A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9EC46EF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58A946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E1E8FB4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6E5E94DE">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E5854DE">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22AC62A4">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8" w15:restartNumberingAfterBreak="0">
    <w:nsid w:val="6CCF1A78"/>
    <w:multiLevelType w:val="hybridMultilevel"/>
    <w:tmpl w:val="8B1A03FC"/>
    <w:lvl w:ilvl="0" w:tplc="37F4E3F0">
      <w:start w:val="1"/>
      <w:numFmt w:val="bullet"/>
      <w:lvlText w:val=""/>
      <w:lvlJc w:val="left"/>
      <w:pPr>
        <w:tabs>
          <w:tab w:val="num" w:pos="720"/>
        </w:tabs>
        <w:ind w:left="720" w:hanging="360"/>
      </w:pPr>
      <w:rPr>
        <w:rFonts w:hint="default" w:ascii="Symbol" w:hAnsi="Symbol"/>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CD460E6"/>
    <w:multiLevelType w:val="hybridMultilevel"/>
    <w:tmpl w:val="3B2680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DD00F87"/>
    <w:multiLevelType w:val="hybridMultilevel"/>
    <w:tmpl w:val="927C01E2"/>
    <w:lvl w:ilvl="0" w:tplc="FFCA9370">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C1176DF"/>
    <w:multiLevelType w:val="hybridMultilevel"/>
    <w:tmpl w:val="30940026"/>
    <w:lvl w:ilvl="0" w:tplc="08090001">
      <w:start w:val="1"/>
      <w:numFmt w:val="bullet"/>
      <w:lvlText w:val=""/>
      <w:lvlJc w:val="left"/>
      <w:pPr>
        <w:ind w:left="477" w:hanging="360"/>
      </w:pPr>
      <w:rPr>
        <w:rFonts w:hint="default" w:ascii="Symbol" w:hAnsi="Symbol"/>
      </w:rPr>
    </w:lvl>
    <w:lvl w:ilvl="1" w:tplc="08090019" w:tentative="1">
      <w:start w:val="1"/>
      <w:numFmt w:val="lowerLetter"/>
      <w:lvlText w:val="%2."/>
      <w:lvlJc w:val="left"/>
      <w:pPr>
        <w:ind w:left="1197" w:hanging="360"/>
      </w:pPr>
      <w:rPr>
        <w:rFonts w:cs="Times New Roman"/>
      </w:rPr>
    </w:lvl>
    <w:lvl w:ilvl="2" w:tplc="0809001B" w:tentative="1">
      <w:start w:val="1"/>
      <w:numFmt w:val="lowerRoman"/>
      <w:lvlText w:val="%3."/>
      <w:lvlJc w:val="right"/>
      <w:pPr>
        <w:ind w:left="1917" w:hanging="180"/>
      </w:pPr>
      <w:rPr>
        <w:rFonts w:cs="Times New Roman"/>
      </w:rPr>
    </w:lvl>
    <w:lvl w:ilvl="3" w:tplc="0809000F" w:tentative="1">
      <w:start w:val="1"/>
      <w:numFmt w:val="decimal"/>
      <w:lvlText w:val="%4."/>
      <w:lvlJc w:val="left"/>
      <w:pPr>
        <w:ind w:left="2637" w:hanging="360"/>
      </w:pPr>
      <w:rPr>
        <w:rFonts w:cs="Times New Roman"/>
      </w:rPr>
    </w:lvl>
    <w:lvl w:ilvl="4" w:tplc="08090019" w:tentative="1">
      <w:start w:val="1"/>
      <w:numFmt w:val="lowerLetter"/>
      <w:lvlText w:val="%5."/>
      <w:lvlJc w:val="left"/>
      <w:pPr>
        <w:ind w:left="3357" w:hanging="360"/>
      </w:pPr>
      <w:rPr>
        <w:rFonts w:cs="Times New Roman"/>
      </w:rPr>
    </w:lvl>
    <w:lvl w:ilvl="5" w:tplc="0809001B" w:tentative="1">
      <w:start w:val="1"/>
      <w:numFmt w:val="lowerRoman"/>
      <w:lvlText w:val="%6."/>
      <w:lvlJc w:val="right"/>
      <w:pPr>
        <w:ind w:left="4077" w:hanging="180"/>
      </w:pPr>
      <w:rPr>
        <w:rFonts w:cs="Times New Roman"/>
      </w:rPr>
    </w:lvl>
    <w:lvl w:ilvl="6" w:tplc="0809000F" w:tentative="1">
      <w:start w:val="1"/>
      <w:numFmt w:val="decimal"/>
      <w:lvlText w:val="%7."/>
      <w:lvlJc w:val="left"/>
      <w:pPr>
        <w:ind w:left="4797" w:hanging="360"/>
      </w:pPr>
      <w:rPr>
        <w:rFonts w:cs="Times New Roman"/>
      </w:rPr>
    </w:lvl>
    <w:lvl w:ilvl="7" w:tplc="08090019" w:tentative="1">
      <w:start w:val="1"/>
      <w:numFmt w:val="lowerLetter"/>
      <w:lvlText w:val="%8."/>
      <w:lvlJc w:val="left"/>
      <w:pPr>
        <w:ind w:left="5517" w:hanging="360"/>
      </w:pPr>
      <w:rPr>
        <w:rFonts w:cs="Times New Roman"/>
      </w:rPr>
    </w:lvl>
    <w:lvl w:ilvl="8" w:tplc="0809001B" w:tentative="1">
      <w:start w:val="1"/>
      <w:numFmt w:val="lowerRoman"/>
      <w:lvlText w:val="%9."/>
      <w:lvlJc w:val="right"/>
      <w:pPr>
        <w:ind w:left="6237" w:hanging="180"/>
      </w:pPr>
      <w:rPr>
        <w:rFonts w:cs="Times New Roman"/>
      </w:rPr>
    </w:lvl>
  </w:abstractNum>
  <w:abstractNum w:abstractNumId="32" w15:restartNumberingAfterBreak="0">
    <w:nsid w:val="7D894232"/>
    <w:multiLevelType w:val="hybridMultilevel"/>
    <w:tmpl w:val="500E9E3C"/>
    <w:lvl w:ilvl="0" w:tplc="13FE3D6A">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3422652">
      <w:start w:val="1"/>
      <w:numFmt w:val="bullet"/>
      <w:lvlText w:val="o"/>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691E309A">
      <w:start w:val="1"/>
      <w:numFmt w:val="bullet"/>
      <w:lvlText w:val="▪"/>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D2AA8218">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70CA52A">
      <w:start w:val="1"/>
      <w:numFmt w:val="bullet"/>
      <w:lvlText w:val="o"/>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E2846CAA">
      <w:start w:val="1"/>
      <w:numFmt w:val="bullet"/>
      <w:lvlText w:val="▪"/>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512EA8CA">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B6A5986">
      <w:start w:val="1"/>
      <w:numFmt w:val="bullet"/>
      <w:lvlText w:val="o"/>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D596941C">
      <w:start w:val="1"/>
      <w:numFmt w:val="bullet"/>
      <w:lvlText w:val="▪"/>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num w:numId="1" w16cid:durableId="1831096978">
    <w:abstractNumId w:val="16"/>
  </w:num>
  <w:num w:numId="2" w16cid:durableId="752165570">
    <w:abstractNumId w:val="13"/>
  </w:num>
  <w:num w:numId="3" w16cid:durableId="1214390541">
    <w:abstractNumId w:val="26"/>
  </w:num>
  <w:num w:numId="4" w16cid:durableId="820732667">
    <w:abstractNumId w:val="4"/>
  </w:num>
  <w:num w:numId="5" w16cid:durableId="1922987510">
    <w:abstractNumId w:val="32"/>
  </w:num>
  <w:num w:numId="6" w16cid:durableId="1878272624">
    <w:abstractNumId w:val="14"/>
  </w:num>
  <w:num w:numId="7" w16cid:durableId="1009337223">
    <w:abstractNumId w:val="1"/>
  </w:num>
  <w:num w:numId="8" w16cid:durableId="1600795996">
    <w:abstractNumId w:val="8"/>
  </w:num>
  <w:num w:numId="9" w16cid:durableId="1225216796">
    <w:abstractNumId w:val="24"/>
  </w:num>
  <w:num w:numId="10" w16cid:durableId="1591112068">
    <w:abstractNumId w:val="27"/>
  </w:num>
  <w:num w:numId="11" w16cid:durableId="147676226">
    <w:abstractNumId w:val="23"/>
  </w:num>
  <w:num w:numId="12" w16cid:durableId="192377663">
    <w:abstractNumId w:val="9"/>
  </w:num>
  <w:num w:numId="13" w16cid:durableId="1824352246">
    <w:abstractNumId w:val="5"/>
  </w:num>
  <w:num w:numId="14" w16cid:durableId="1256209717">
    <w:abstractNumId w:val="12"/>
  </w:num>
  <w:num w:numId="15" w16cid:durableId="1915434699">
    <w:abstractNumId w:val="18"/>
  </w:num>
  <w:num w:numId="16" w16cid:durableId="718742209">
    <w:abstractNumId w:val="2"/>
  </w:num>
  <w:num w:numId="17" w16cid:durableId="57022872">
    <w:abstractNumId w:val="29"/>
  </w:num>
  <w:num w:numId="18" w16cid:durableId="165831050">
    <w:abstractNumId w:val="28"/>
  </w:num>
  <w:num w:numId="19" w16cid:durableId="14431865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7388822">
    <w:abstractNumId w:val="22"/>
  </w:num>
  <w:num w:numId="21" w16cid:durableId="1978752911">
    <w:abstractNumId w:val="0"/>
  </w:num>
  <w:num w:numId="22" w16cid:durableId="610938583">
    <w:abstractNumId w:val="7"/>
  </w:num>
  <w:num w:numId="23" w16cid:durableId="930118562">
    <w:abstractNumId w:val="25"/>
  </w:num>
  <w:num w:numId="24" w16cid:durableId="1515340540">
    <w:abstractNumId w:val="15"/>
  </w:num>
  <w:num w:numId="25" w16cid:durableId="1790002119">
    <w:abstractNumId w:val="6"/>
  </w:num>
  <w:num w:numId="26" w16cid:durableId="1343052298">
    <w:abstractNumId w:val="20"/>
  </w:num>
  <w:num w:numId="27" w16cid:durableId="1034111003">
    <w:abstractNumId w:val="19"/>
  </w:num>
  <w:num w:numId="28" w16cid:durableId="1486703005">
    <w:abstractNumId w:val="31"/>
  </w:num>
  <w:num w:numId="29" w16cid:durableId="391999704">
    <w:abstractNumId w:val="17"/>
  </w:num>
  <w:num w:numId="30" w16cid:durableId="655188731">
    <w:abstractNumId w:val="11"/>
  </w:num>
  <w:num w:numId="31" w16cid:durableId="1688367040">
    <w:abstractNumId w:val="3"/>
  </w:num>
  <w:num w:numId="32" w16cid:durableId="484324572">
    <w:abstractNumId w:val="21"/>
  </w:num>
  <w:num w:numId="33" w16cid:durableId="749810032">
    <w:abstractNumId w:val="10"/>
  </w:num>
  <w:num w:numId="34" w16cid:durableId="1216158127">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061"/>
    <w:rsid w:val="0001112A"/>
    <w:rsid w:val="000151C7"/>
    <w:rsid w:val="00016EE3"/>
    <w:rsid w:val="000227DE"/>
    <w:rsid w:val="000265A2"/>
    <w:rsid w:val="00031489"/>
    <w:rsid w:val="000337CA"/>
    <w:rsid w:val="0003488E"/>
    <w:rsid w:val="000420B3"/>
    <w:rsid w:val="00045DD3"/>
    <w:rsid w:val="000563AE"/>
    <w:rsid w:val="00064571"/>
    <w:rsid w:val="000646ED"/>
    <w:rsid w:val="00072B55"/>
    <w:rsid w:val="0007357C"/>
    <w:rsid w:val="00073F97"/>
    <w:rsid w:val="00077D74"/>
    <w:rsid w:val="000801C4"/>
    <w:rsid w:val="00084443"/>
    <w:rsid w:val="00085B2A"/>
    <w:rsid w:val="000901AA"/>
    <w:rsid w:val="00091178"/>
    <w:rsid w:val="000957C7"/>
    <w:rsid w:val="00095DE9"/>
    <w:rsid w:val="0009603F"/>
    <w:rsid w:val="000964F1"/>
    <w:rsid w:val="000A1849"/>
    <w:rsid w:val="000B0A38"/>
    <w:rsid w:val="000B0A5C"/>
    <w:rsid w:val="000B1021"/>
    <w:rsid w:val="000B10C9"/>
    <w:rsid w:val="000B1D6E"/>
    <w:rsid w:val="000B5AD3"/>
    <w:rsid w:val="000C6BB4"/>
    <w:rsid w:val="000D0609"/>
    <w:rsid w:val="000D26CD"/>
    <w:rsid w:val="000D2E4D"/>
    <w:rsid w:val="000D7F78"/>
    <w:rsid w:val="000E06A2"/>
    <w:rsid w:val="000E4298"/>
    <w:rsid w:val="000E472D"/>
    <w:rsid w:val="000E4EFA"/>
    <w:rsid w:val="000F01AF"/>
    <w:rsid w:val="000F6A46"/>
    <w:rsid w:val="001028B9"/>
    <w:rsid w:val="001079B1"/>
    <w:rsid w:val="00111500"/>
    <w:rsid w:val="001155B0"/>
    <w:rsid w:val="00121B3F"/>
    <w:rsid w:val="00123A3F"/>
    <w:rsid w:val="00123C7E"/>
    <w:rsid w:val="001322C6"/>
    <w:rsid w:val="00135CFE"/>
    <w:rsid w:val="00152248"/>
    <w:rsid w:val="001602BF"/>
    <w:rsid w:val="00165BBB"/>
    <w:rsid w:val="00166027"/>
    <w:rsid w:val="001704E6"/>
    <w:rsid w:val="001749A6"/>
    <w:rsid w:val="0018259D"/>
    <w:rsid w:val="00183A2C"/>
    <w:rsid w:val="001845A7"/>
    <w:rsid w:val="00184FA5"/>
    <w:rsid w:val="0018541A"/>
    <w:rsid w:val="00186724"/>
    <w:rsid w:val="00191716"/>
    <w:rsid w:val="00192151"/>
    <w:rsid w:val="001933AE"/>
    <w:rsid w:val="001E67F1"/>
    <w:rsid w:val="001F3EC4"/>
    <w:rsid w:val="001F418E"/>
    <w:rsid w:val="001F7FD6"/>
    <w:rsid w:val="00206396"/>
    <w:rsid w:val="00212D14"/>
    <w:rsid w:val="00213B19"/>
    <w:rsid w:val="00217A80"/>
    <w:rsid w:val="00217B28"/>
    <w:rsid w:val="00222E62"/>
    <w:rsid w:val="00225DA7"/>
    <w:rsid w:val="002268AA"/>
    <w:rsid w:val="0023371D"/>
    <w:rsid w:val="0023490E"/>
    <w:rsid w:val="00240861"/>
    <w:rsid w:val="00243CF1"/>
    <w:rsid w:val="00243E32"/>
    <w:rsid w:val="00244721"/>
    <w:rsid w:val="002453DF"/>
    <w:rsid w:val="0024643C"/>
    <w:rsid w:val="0024743D"/>
    <w:rsid w:val="0025148D"/>
    <w:rsid w:val="00252845"/>
    <w:rsid w:val="002536AA"/>
    <w:rsid w:val="00257BC1"/>
    <w:rsid w:val="00261062"/>
    <w:rsid w:val="0027202D"/>
    <w:rsid w:val="00272340"/>
    <w:rsid w:val="0027358E"/>
    <w:rsid w:val="0028310E"/>
    <w:rsid w:val="00283F21"/>
    <w:rsid w:val="00287F7F"/>
    <w:rsid w:val="00295938"/>
    <w:rsid w:val="002961B4"/>
    <w:rsid w:val="00297E3C"/>
    <w:rsid w:val="002A1B5D"/>
    <w:rsid w:val="002A56EC"/>
    <w:rsid w:val="002B07AB"/>
    <w:rsid w:val="002B4231"/>
    <w:rsid w:val="002B7FAC"/>
    <w:rsid w:val="002C1EAD"/>
    <w:rsid w:val="002C6149"/>
    <w:rsid w:val="002D2727"/>
    <w:rsid w:val="002D5AF7"/>
    <w:rsid w:val="002D69F8"/>
    <w:rsid w:val="002D7599"/>
    <w:rsid w:val="002E00C2"/>
    <w:rsid w:val="002E054B"/>
    <w:rsid w:val="002E14B1"/>
    <w:rsid w:val="002E2BA2"/>
    <w:rsid w:val="002E39BB"/>
    <w:rsid w:val="002E3AE6"/>
    <w:rsid w:val="002F6A5A"/>
    <w:rsid w:val="00305A28"/>
    <w:rsid w:val="0031337A"/>
    <w:rsid w:val="0031378D"/>
    <w:rsid w:val="00313FA8"/>
    <w:rsid w:val="00321F4E"/>
    <w:rsid w:val="00323B78"/>
    <w:rsid w:val="00323CE4"/>
    <w:rsid w:val="00324EEB"/>
    <w:rsid w:val="00325C3E"/>
    <w:rsid w:val="00325C82"/>
    <w:rsid w:val="00330195"/>
    <w:rsid w:val="0033108E"/>
    <w:rsid w:val="00332B85"/>
    <w:rsid w:val="0033484E"/>
    <w:rsid w:val="00335A00"/>
    <w:rsid w:val="00335D36"/>
    <w:rsid w:val="0034395E"/>
    <w:rsid w:val="00346B40"/>
    <w:rsid w:val="00346D78"/>
    <w:rsid w:val="00347930"/>
    <w:rsid w:val="003538FD"/>
    <w:rsid w:val="00353C09"/>
    <w:rsid w:val="00357DD7"/>
    <w:rsid w:val="00360F91"/>
    <w:rsid w:val="00371BEA"/>
    <w:rsid w:val="00376C3A"/>
    <w:rsid w:val="00377019"/>
    <w:rsid w:val="00381F74"/>
    <w:rsid w:val="0038239F"/>
    <w:rsid w:val="0039071D"/>
    <w:rsid w:val="0039121D"/>
    <w:rsid w:val="00391A59"/>
    <w:rsid w:val="0039438B"/>
    <w:rsid w:val="0039531F"/>
    <w:rsid w:val="003A363F"/>
    <w:rsid w:val="003B194F"/>
    <w:rsid w:val="003B25A1"/>
    <w:rsid w:val="003B50B3"/>
    <w:rsid w:val="003B591B"/>
    <w:rsid w:val="003B6234"/>
    <w:rsid w:val="003B6410"/>
    <w:rsid w:val="003B64D3"/>
    <w:rsid w:val="003B6C01"/>
    <w:rsid w:val="003B747B"/>
    <w:rsid w:val="003C55B2"/>
    <w:rsid w:val="003D0795"/>
    <w:rsid w:val="003D5330"/>
    <w:rsid w:val="003D79AB"/>
    <w:rsid w:val="003E0746"/>
    <w:rsid w:val="003E3F6F"/>
    <w:rsid w:val="003F031F"/>
    <w:rsid w:val="003F53F9"/>
    <w:rsid w:val="00400B74"/>
    <w:rsid w:val="00406C34"/>
    <w:rsid w:val="004072D7"/>
    <w:rsid w:val="00412098"/>
    <w:rsid w:val="0041525D"/>
    <w:rsid w:val="004226F6"/>
    <w:rsid w:val="0042270C"/>
    <w:rsid w:val="00423994"/>
    <w:rsid w:val="004258CA"/>
    <w:rsid w:val="004360A8"/>
    <w:rsid w:val="004411BB"/>
    <w:rsid w:val="00443FD4"/>
    <w:rsid w:val="00450F71"/>
    <w:rsid w:val="0045384A"/>
    <w:rsid w:val="00460195"/>
    <w:rsid w:val="00460BC4"/>
    <w:rsid w:val="00460F12"/>
    <w:rsid w:val="004616D2"/>
    <w:rsid w:val="0046190C"/>
    <w:rsid w:val="00462886"/>
    <w:rsid w:val="00465556"/>
    <w:rsid w:val="00467C71"/>
    <w:rsid w:val="00475D2E"/>
    <w:rsid w:val="004816F9"/>
    <w:rsid w:val="00481C6A"/>
    <w:rsid w:val="00491267"/>
    <w:rsid w:val="00491CDB"/>
    <w:rsid w:val="00492667"/>
    <w:rsid w:val="0049360D"/>
    <w:rsid w:val="00494459"/>
    <w:rsid w:val="004A0543"/>
    <w:rsid w:val="004A0F05"/>
    <w:rsid w:val="004A175C"/>
    <w:rsid w:val="004A40E3"/>
    <w:rsid w:val="004B027C"/>
    <w:rsid w:val="004B0F59"/>
    <w:rsid w:val="004B191D"/>
    <w:rsid w:val="004B2121"/>
    <w:rsid w:val="004B43DD"/>
    <w:rsid w:val="004B7B32"/>
    <w:rsid w:val="004C01E5"/>
    <w:rsid w:val="004C53F2"/>
    <w:rsid w:val="004C6D1A"/>
    <w:rsid w:val="004D42B3"/>
    <w:rsid w:val="004E6334"/>
    <w:rsid w:val="004E7356"/>
    <w:rsid w:val="004F1BBE"/>
    <w:rsid w:val="004F7688"/>
    <w:rsid w:val="004F7BE3"/>
    <w:rsid w:val="0050049E"/>
    <w:rsid w:val="00506873"/>
    <w:rsid w:val="0051088C"/>
    <w:rsid w:val="00511255"/>
    <w:rsid w:val="00515A4D"/>
    <w:rsid w:val="00517F66"/>
    <w:rsid w:val="00517F71"/>
    <w:rsid w:val="0052076C"/>
    <w:rsid w:val="005213F3"/>
    <w:rsid w:val="00526652"/>
    <w:rsid w:val="00527650"/>
    <w:rsid w:val="00531E9C"/>
    <w:rsid w:val="005344A8"/>
    <w:rsid w:val="005361D4"/>
    <w:rsid w:val="0055190B"/>
    <w:rsid w:val="00551AFB"/>
    <w:rsid w:val="005763CE"/>
    <w:rsid w:val="00582B6B"/>
    <w:rsid w:val="00583AE3"/>
    <w:rsid w:val="00587654"/>
    <w:rsid w:val="0058793E"/>
    <w:rsid w:val="00592F14"/>
    <w:rsid w:val="0059331F"/>
    <w:rsid w:val="0059455D"/>
    <w:rsid w:val="0059668B"/>
    <w:rsid w:val="005A1AC5"/>
    <w:rsid w:val="005A22D7"/>
    <w:rsid w:val="005B0915"/>
    <w:rsid w:val="005B1CD1"/>
    <w:rsid w:val="005C1C62"/>
    <w:rsid w:val="005C2783"/>
    <w:rsid w:val="005C282A"/>
    <w:rsid w:val="005C3AD2"/>
    <w:rsid w:val="005C638C"/>
    <w:rsid w:val="005C66A2"/>
    <w:rsid w:val="005C79F0"/>
    <w:rsid w:val="005D3B4C"/>
    <w:rsid w:val="005D547F"/>
    <w:rsid w:val="005D58D1"/>
    <w:rsid w:val="005D76CD"/>
    <w:rsid w:val="005E31B0"/>
    <w:rsid w:val="005F3860"/>
    <w:rsid w:val="005F597C"/>
    <w:rsid w:val="005F5C60"/>
    <w:rsid w:val="006035F9"/>
    <w:rsid w:val="006051CC"/>
    <w:rsid w:val="00613AB0"/>
    <w:rsid w:val="0062188E"/>
    <w:rsid w:val="006413F6"/>
    <w:rsid w:val="006476C4"/>
    <w:rsid w:val="00660E00"/>
    <w:rsid w:val="00663EB1"/>
    <w:rsid w:val="00671E23"/>
    <w:rsid w:val="0067410A"/>
    <w:rsid w:val="00674537"/>
    <w:rsid w:val="006752E1"/>
    <w:rsid w:val="0067770F"/>
    <w:rsid w:val="00677A54"/>
    <w:rsid w:val="0068045D"/>
    <w:rsid w:val="00682417"/>
    <w:rsid w:val="00686220"/>
    <w:rsid w:val="00693CDC"/>
    <w:rsid w:val="00693ECF"/>
    <w:rsid w:val="00695368"/>
    <w:rsid w:val="00697221"/>
    <w:rsid w:val="006A441F"/>
    <w:rsid w:val="006A57CD"/>
    <w:rsid w:val="006A6BE9"/>
    <w:rsid w:val="006A7872"/>
    <w:rsid w:val="006A7A93"/>
    <w:rsid w:val="006B4B8C"/>
    <w:rsid w:val="006B6717"/>
    <w:rsid w:val="006C1DD9"/>
    <w:rsid w:val="006C25EE"/>
    <w:rsid w:val="006C50E0"/>
    <w:rsid w:val="006C73C0"/>
    <w:rsid w:val="006D1789"/>
    <w:rsid w:val="006D5BF8"/>
    <w:rsid w:val="006D75D9"/>
    <w:rsid w:val="006E0A9B"/>
    <w:rsid w:val="006E7DB6"/>
    <w:rsid w:val="006E7E6F"/>
    <w:rsid w:val="006F0D00"/>
    <w:rsid w:val="006F4F6E"/>
    <w:rsid w:val="007033DB"/>
    <w:rsid w:val="00703E88"/>
    <w:rsid w:val="0071728F"/>
    <w:rsid w:val="007259CA"/>
    <w:rsid w:val="00725B87"/>
    <w:rsid w:val="00730D23"/>
    <w:rsid w:val="007374E0"/>
    <w:rsid w:val="007430A9"/>
    <w:rsid w:val="00752340"/>
    <w:rsid w:val="00760AC9"/>
    <w:rsid w:val="00771F73"/>
    <w:rsid w:val="00774AA8"/>
    <w:rsid w:val="00774D00"/>
    <w:rsid w:val="007764AC"/>
    <w:rsid w:val="007803A1"/>
    <w:rsid w:val="00780A27"/>
    <w:rsid w:val="00785DED"/>
    <w:rsid w:val="00786A29"/>
    <w:rsid w:val="00791190"/>
    <w:rsid w:val="00796B7E"/>
    <w:rsid w:val="007A07B3"/>
    <w:rsid w:val="007A1B0E"/>
    <w:rsid w:val="007A308A"/>
    <w:rsid w:val="007B1E7A"/>
    <w:rsid w:val="007C1D0E"/>
    <w:rsid w:val="007C3E40"/>
    <w:rsid w:val="007C5150"/>
    <w:rsid w:val="007C64B4"/>
    <w:rsid w:val="007D6347"/>
    <w:rsid w:val="007D712A"/>
    <w:rsid w:val="007D8B59"/>
    <w:rsid w:val="007E4484"/>
    <w:rsid w:val="007E5F42"/>
    <w:rsid w:val="007F0789"/>
    <w:rsid w:val="007F0B4C"/>
    <w:rsid w:val="007F32B1"/>
    <w:rsid w:val="00814446"/>
    <w:rsid w:val="00814EA0"/>
    <w:rsid w:val="00823466"/>
    <w:rsid w:val="00825E4A"/>
    <w:rsid w:val="0083258D"/>
    <w:rsid w:val="0083773B"/>
    <w:rsid w:val="0084347F"/>
    <w:rsid w:val="00845BF3"/>
    <w:rsid w:val="0084649C"/>
    <w:rsid w:val="00854354"/>
    <w:rsid w:val="00857022"/>
    <w:rsid w:val="00857B89"/>
    <w:rsid w:val="00861A0E"/>
    <w:rsid w:val="00871740"/>
    <w:rsid w:val="00873B20"/>
    <w:rsid w:val="00881538"/>
    <w:rsid w:val="00883DB4"/>
    <w:rsid w:val="00884C09"/>
    <w:rsid w:val="00884C73"/>
    <w:rsid w:val="00887413"/>
    <w:rsid w:val="00887CC9"/>
    <w:rsid w:val="008A17C9"/>
    <w:rsid w:val="008A1A39"/>
    <w:rsid w:val="008A2A75"/>
    <w:rsid w:val="008A5893"/>
    <w:rsid w:val="008B2EE4"/>
    <w:rsid w:val="008B4126"/>
    <w:rsid w:val="008B7DD3"/>
    <w:rsid w:val="008C2769"/>
    <w:rsid w:val="008C43F2"/>
    <w:rsid w:val="008C48AF"/>
    <w:rsid w:val="008C6F94"/>
    <w:rsid w:val="008D0346"/>
    <w:rsid w:val="008D2200"/>
    <w:rsid w:val="008D31E5"/>
    <w:rsid w:val="008D6A9D"/>
    <w:rsid w:val="008E1F6B"/>
    <w:rsid w:val="008F0F5F"/>
    <w:rsid w:val="008F4F74"/>
    <w:rsid w:val="00902F07"/>
    <w:rsid w:val="00906EE4"/>
    <w:rsid w:val="0090736D"/>
    <w:rsid w:val="009079FE"/>
    <w:rsid w:val="00911D2B"/>
    <w:rsid w:val="00912E1C"/>
    <w:rsid w:val="00913D28"/>
    <w:rsid w:val="0091484F"/>
    <w:rsid w:val="00926246"/>
    <w:rsid w:val="00934B3F"/>
    <w:rsid w:val="00941DE7"/>
    <w:rsid w:val="00945C2C"/>
    <w:rsid w:val="00955AE9"/>
    <w:rsid w:val="009605E9"/>
    <w:rsid w:val="009676DA"/>
    <w:rsid w:val="00972055"/>
    <w:rsid w:val="00972AFE"/>
    <w:rsid w:val="009807BA"/>
    <w:rsid w:val="009816BB"/>
    <w:rsid w:val="009820D8"/>
    <w:rsid w:val="0098268A"/>
    <w:rsid w:val="00984163"/>
    <w:rsid w:val="0098558E"/>
    <w:rsid w:val="0098618C"/>
    <w:rsid w:val="00986931"/>
    <w:rsid w:val="00987472"/>
    <w:rsid w:val="00997461"/>
    <w:rsid w:val="009A0EF6"/>
    <w:rsid w:val="009B1B3D"/>
    <w:rsid w:val="009B4083"/>
    <w:rsid w:val="009B5A48"/>
    <w:rsid w:val="009B7C0B"/>
    <w:rsid w:val="009C044D"/>
    <w:rsid w:val="009C6509"/>
    <w:rsid w:val="009C6F8D"/>
    <w:rsid w:val="009C7D85"/>
    <w:rsid w:val="009D00FB"/>
    <w:rsid w:val="009D5154"/>
    <w:rsid w:val="009E2CC3"/>
    <w:rsid w:val="009E65E6"/>
    <w:rsid w:val="009F2A1A"/>
    <w:rsid w:val="00A03C8C"/>
    <w:rsid w:val="00A04B5F"/>
    <w:rsid w:val="00A06E59"/>
    <w:rsid w:val="00A130B6"/>
    <w:rsid w:val="00A16E9A"/>
    <w:rsid w:val="00A238A0"/>
    <w:rsid w:val="00A24FF9"/>
    <w:rsid w:val="00A26980"/>
    <w:rsid w:val="00A36E63"/>
    <w:rsid w:val="00A40EBD"/>
    <w:rsid w:val="00A49754"/>
    <w:rsid w:val="00A52BCA"/>
    <w:rsid w:val="00A6044D"/>
    <w:rsid w:val="00A604B1"/>
    <w:rsid w:val="00A60D06"/>
    <w:rsid w:val="00A632C5"/>
    <w:rsid w:val="00A645E9"/>
    <w:rsid w:val="00A647FC"/>
    <w:rsid w:val="00A66B6C"/>
    <w:rsid w:val="00A70CB2"/>
    <w:rsid w:val="00A7122E"/>
    <w:rsid w:val="00A713CD"/>
    <w:rsid w:val="00A715F9"/>
    <w:rsid w:val="00A726A6"/>
    <w:rsid w:val="00A729BD"/>
    <w:rsid w:val="00A72C9B"/>
    <w:rsid w:val="00A750B1"/>
    <w:rsid w:val="00A81502"/>
    <w:rsid w:val="00A874EF"/>
    <w:rsid w:val="00A91A0F"/>
    <w:rsid w:val="00A97592"/>
    <w:rsid w:val="00AA1B2A"/>
    <w:rsid w:val="00AB07D2"/>
    <w:rsid w:val="00AB0864"/>
    <w:rsid w:val="00AB4F05"/>
    <w:rsid w:val="00AB6FE4"/>
    <w:rsid w:val="00AC0191"/>
    <w:rsid w:val="00AC1EB2"/>
    <w:rsid w:val="00AC4C99"/>
    <w:rsid w:val="00AD1881"/>
    <w:rsid w:val="00AD1919"/>
    <w:rsid w:val="00AD30EB"/>
    <w:rsid w:val="00AD3C9B"/>
    <w:rsid w:val="00AD5163"/>
    <w:rsid w:val="00AE01CB"/>
    <w:rsid w:val="00AE24A5"/>
    <w:rsid w:val="00AE4968"/>
    <w:rsid w:val="00AE5E75"/>
    <w:rsid w:val="00AE7318"/>
    <w:rsid w:val="00AF4ED7"/>
    <w:rsid w:val="00AF506C"/>
    <w:rsid w:val="00AF5C9B"/>
    <w:rsid w:val="00B0169F"/>
    <w:rsid w:val="00B078BD"/>
    <w:rsid w:val="00B11652"/>
    <w:rsid w:val="00B1653A"/>
    <w:rsid w:val="00B30264"/>
    <w:rsid w:val="00B33BAC"/>
    <w:rsid w:val="00B3616E"/>
    <w:rsid w:val="00B36EF0"/>
    <w:rsid w:val="00B40AC2"/>
    <w:rsid w:val="00B41911"/>
    <w:rsid w:val="00B429A7"/>
    <w:rsid w:val="00B50493"/>
    <w:rsid w:val="00B5057C"/>
    <w:rsid w:val="00B628A1"/>
    <w:rsid w:val="00B64049"/>
    <w:rsid w:val="00B659AD"/>
    <w:rsid w:val="00B803DB"/>
    <w:rsid w:val="00B8089F"/>
    <w:rsid w:val="00B82D80"/>
    <w:rsid w:val="00B8365A"/>
    <w:rsid w:val="00B85587"/>
    <w:rsid w:val="00B868EC"/>
    <w:rsid w:val="00B93175"/>
    <w:rsid w:val="00B93FBE"/>
    <w:rsid w:val="00B951F5"/>
    <w:rsid w:val="00B96061"/>
    <w:rsid w:val="00B9701F"/>
    <w:rsid w:val="00BA1F02"/>
    <w:rsid w:val="00BA2041"/>
    <w:rsid w:val="00BA672F"/>
    <w:rsid w:val="00BB3887"/>
    <w:rsid w:val="00BC112E"/>
    <w:rsid w:val="00BC4DB8"/>
    <w:rsid w:val="00BC69AE"/>
    <w:rsid w:val="00BD0874"/>
    <w:rsid w:val="00BD7303"/>
    <w:rsid w:val="00BE13BE"/>
    <w:rsid w:val="00BF3DD3"/>
    <w:rsid w:val="00BF405E"/>
    <w:rsid w:val="00C016CF"/>
    <w:rsid w:val="00C02072"/>
    <w:rsid w:val="00C02E38"/>
    <w:rsid w:val="00C04CAC"/>
    <w:rsid w:val="00C0727E"/>
    <w:rsid w:val="00C110C6"/>
    <w:rsid w:val="00C12852"/>
    <w:rsid w:val="00C12D42"/>
    <w:rsid w:val="00C139E4"/>
    <w:rsid w:val="00C16AB3"/>
    <w:rsid w:val="00C16EC8"/>
    <w:rsid w:val="00C31D68"/>
    <w:rsid w:val="00C32498"/>
    <w:rsid w:val="00C32EF6"/>
    <w:rsid w:val="00C43F3B"/>
    <w:rsid w:val="00C4566E"/>
    <w:rsid w:val="00C50032"/>
    <w:rsid w:val="00C557A3"/>
    <w:rsid w:val="00C5675D"/>
    <w:rsid w:val="00C623BE"/>
    <w:rsid w:val="00C67DCC"/>
    <w:rsid w:val="00C70FF5"/>
    <w:rsid w:val="00C72EF9"/>
    <w:rsid w:val="00C73EE7"/>
    <w:rsid w:val="00C75366"/>
    <w:rsid w:val="00C802C6"/>
    <w:rsid w:val="00C808D7"/>
    <w:rsid w:val="00C809A5"/>
    <w:rsid w:val="00C9164F"/>
    <w:rsid w:val="00C91FE0"/>
    <w:rsid w:val="00C97117"/>
    <w:rsid w:val="00CA0155"/>
    <w:rsid w:val="00CA1E7A"/>
    <w:rsid w:val="00CA3D30"/>
    <w:rsid w:val="00CA577A"/>
    <w:rsid w:val="00CB0F32"/>
    <w:rsid w:val="00CB17BF"/>
    <w:rsid w:val="00CB47B4"/>
    <w:rsid w:val="00CB60A8"/>
    <w:rsid w:val="00CB7F9C"/>
    <w:rsid w:val="00CB7FEB"/>
    <w:rsid w:val="00CC3DA0"/>
    <w:rsid w:val="00CC5C63"/>
    <w:rsid w:val="00CD488B"/>
    <w:rsid w:val="00CD49CA"/>
    <w:rsid w:val="00CD4BB9"/>
    <w:rsid w:val="00CD639B"/>
    <w:rsid w:val="00CD64AD"/>
    <w:rsid w:val="00CD6E62"/>
    <w:rsid w:val="00CE3D2C"/>
    <w:rsid w:val="00CE5738"/>
    <w:rsid w:val="00CE76AA"/>
    <w:rsid w:val="00CF1359"/>
    <w:rsid w:val="00CF585B"/>
    <w:rsid w:val="00D00A56"/>
    <w:rsid w:val="00D0383C"/>
    <w:rsid w:val="00D04875"/>
    <w:rsid w:val="00D05CD4"/>
    <w:rsid w:val="00D05D71"/>
    <w:rsid w:val="00D10C7A"/>
    <w:rsid w:val="00D10CDA"/>
    <w:rsid w:val="00D13B24"/>
    <w:rsid w:val="00D14835"/>
    <w:rsid w:val="00D16C2E"/>
    <w:rsid w:val="00D17001"/>
    <w:rsid w:val="00D223B0"/>
    <w:rsid w:val="00D22B02"/>
    <w:rsid w:val="00D324B4"/>
    <w:rsid w:val="00D356BD"/>
    <w:rsid w:val="00D3688E"/>
    <w:rsid w:val="00D3795D"/>
    <w:rsid w:val="00D4012E"/>
    <w:rsid w:val="00D408F3"/>
    <w:rsid w:val="00D4478D"/>
    <w:rsid w:val="00D458F4"/>
    <w:rsid w:val="00D5017F"/>
    <w:rsid w:val="00D531C3"/>
    <w:rsid w:val="00D5370D"/>
    <w:rsid w:val="00D5521C"/>
    <w:rsid w:val="00D55DC4"/>
    <w:rsid w:val="00D565FC"/>
    <w:rsid w:val="00D623F2"/>
    <w:rsid w:val="00D71813"/>
    <w:rsid w:val="00D72FA1"/>
    <w:rsid w:val="00D7319D"/>
    <w:rsid w:val="00D756A1"/>
    <w:rsid w:val="00D80CE0"/>
    <w:rsid w:val="00D83898"/>
    <w:rsid w:val="00D8749B"/>
    <w:rsid w:val="00D87891"/>
    <w:rsid w:val="00D90842"/>
    <w:rsid w:val="00D90D94"/>
    <w:rsid w:val="00D9664A"/>
    <w:rsid w:val="00D970C9"/>
    <w:rsid w:val="00D974DC"/>
    <w:rsid w:val="00DA13B0"/>
    <w:rsid w:val="00DA56B7"/>
    <w:rsid w:val="00DB3061"/>
    <w:rsid w:val="00DB5907"/>
    <w:rsid w:val="00DB7B77"/>
    <w:rsid w:val="00DC78D9"/>
    <w:rsid w:val="00DD2DC4"/>
    <w:rsid w:val="00DE6077"/>
    <w:rsid w:val="00DF051E"/>
    <w:rsid w:val="00DF1259"/>
    <w:rsid w:val="00DF24CA"/>
    <w:rsid w:val="00DF7E5A"/>
    <w:rsid w:val="00E047C8"/>
    <w:rsid w:val="00E20D98"/>
    <w:rsid w:val="00E22425"/>
    <w:rsid w:val="00E27B37"/>
    <w:rsid w:val="00E300A4"/>
    <w:rsid w:val="00E30F9D"/>
    <w:rsid w:val="00E35BF3"/>
    <w:rsid w:val="00E3625A"/>
    <w:rsid w:val="00E43E2F"/>
    <w:rsid w:val="00E4539A"/>
    <w:rsid w:val="00E505B1"/>
    <w:rsid w:val="00E52412"/>
    <w:rsid w:val="00E566BB"/>
    <w:rsid w:val="00E7184F"/>
    <w:rsid w:val="00E74BAD"/>
    <w:rsid w:val="00E76C33"/>
    <w:rsid w:val="00E823A7"/>
    <w:rsid w:val="00E874CA"/>
    <w:rsid w:val="00E91FD3"/>
    <w:rsid w:val="00E93C1E"/>
    <w:rsid w:val="00EA0A6C"/>
    <w:rsid w:val="00EA4F68"/>
    <w:rsid w:val="00EA60F2"/>
    <w:rsid w:val="00EB23EB"/>
    <w:rsid w:val="00EB295F"/>
    <w:rsid w:val="00EB4EA6"/>
    <w:rsid w:val="00EC51DE"/>
    <w:rsid w:val="00EC67F0"/>
    <w:rsid w:val="00ED4455"/>
    <w:rsid w:val="00EE1990"/>
    <w:rsid w:val="00EE1B15"/>
    <w:rsid w:val="00EE66C1"/>
    <w:rsid w:val="00EE6EAC"/>
    <w:rsid w:val="00EF3DC1"/>
    <w:rsid w:val="00EF6D62"/>
    <w:rsid w:val="00F037D0"/>
    <w:rsid w:val="00F043F8"/>
    <w:rsid w:val="00F05BE0"/>
    <w:rsid w:val="00F13D9A"/>
    <w:rsid w:val="00F13F1E"/>
    <w:rsid w:val="00F13F41"/>
    <w:rsid w:val="00F156A7"/>
    <w:rsid w:val="00F177EC"/>
    <w:rsid w:val="00F20D1A"/>
    <w:rsid w:val="00F21772"/>
    <w:rsid w:val="00F22379"/>
    <w:rsid w:val="00F23876"/>
    <w:rsid w:val="00F24451"/>
    <w:rsid w:val="00F245AB"/>
    <w:rsid w:val="00F27608"/>
    <w:rsid w:val="00F300BC"/>
    <w:rsid w:val="00F3051A"/>
    <w:rsid w:val="00F4095D"/>
    <w:rsid w:val="00F439A3"/>
    <w:rsid w:val="00F45072"/>
    <w:rsid w:val="00F50B12"/>
    <w:rsid w:val="00F5354C"/>
    <w:rsid w:val="00F53B47"/>
    <w:rsid w:val="00F61376"/>
    <w:rsid w:val="00F61C21"/>
    <w:rsid w:val="00F66982"/>
    <w:rsid w:val="00F67DD1"/>
    <w:rsid w:val="00F70182"/>
    <w:rsid w:val="00F72218"/>
    <w:rsid w:val="00F735E9"/>
    <w:rsid w:val="00F7688E"/>
    <w:rsid w:val="00F77561"/>
    <w:rsid w:val="00F80B6E"/>
    <w:rsid w:val="00F81B60"/>
    <w:rsid w:val="00F8CB65"/>
    <w:rsid w:val="00F90BF5"/>
    <w:rsid w:val="00F9212E"/>
    <w:rsid w:val="00F95B25"/>
    <w:rsid w:val="00FA3046"/>
    <w:rsid w:val="00FC08D0"/>
    <w:rsid w:val="00FC2042"/>
    <w:rsid w:val="00FC36D6"/>
    <w:rsid w:val="00FD0B32"/>
    <w:rsid w:val="00FD0FE7"/>
    <w:rsid w:val="00FE0C1A"/>
    <w:rsid w:val="00FE48E9"/>
    <w:rsid w:val="00FF4B3F"/>
    <w:rsid w:val="00FF6536"/>
    <w:rsid w:val="01A3B89A"/>
    <w:rsid w:val="0226C5E2"/>
    <w:rsid w:val="0263165E"/>
    <w:rsid w:val="026E14AD"/>
    <w:rsid w:val="02E80C71"/>
    <w:rsid w:val="03025111"/>
    <w:rsid w:val="031E0DEB"/>
    <w:rsid w:val="034255AE"/>
    <w:rsid w:val="03C4B21A"/>
    <w:rsid w:val="04318D90"/>
    <w:rsid w:val="044A3AB4"/>
    <w:rsid w:val="045043BB"/>
    <w:rsid w:val="04CB9E2D"/>
    <w:rsid w:val="054912E8"/>
    <w:rsid w:val="05526C79"/>
    <w:rsid w:val="0586E0F0"/>
    <w:rsid w:val="05D240D9"/>
    <w:rsid w:val="06A572BB"/>
    <w:rsid w:val="08203A14"/>
    <w:rsid w:val="08C2EB42"/>
    <w:rsid w:val="08F86455"/>
    <w:rsid w:val="091C4DC6"/>
    <w:rsid w:val="0953F28B"/>
    <w:rsid w:val="09762FE7"/>
    <w:rsid w:val="09843A23"/>
    <w:rsid w:val="09ECFCE6"/>
    <w:rsid w:val="0A41144D"/>
    <w:rsid w:val="0A6C0364"/>
    <w:rsid w:val="0B4EF9E2"/>
    <w:rsid w:val="0B849716"/>
    <w:rsid w:val="0BC9F41A"/>
    <w:rsid w:val="0C0524D2"/>
    <w:rsid w:val="0C7543EE"/>
    <w:rsid w:val="0CAF0049"/>
    <w:rsid w:val="0CEACF84"/>
    <w:rsid w:val="0CF333CA"/>
    <w:rsid w:val="0D6953F8"/>
    <w:rsid w:val="0E80E6B1"/>
    <w:rsid w:val="0E9D3FE5"/>
    <w:rsid w:val="0EFCC932"/>
    <w:rsid w:val="0F5C668D"/>
    <w:rsid w:val="10234D4B"/>
    <w:rsid w:val="1051C430"/>
    <w:rsid w:val="106F4EB7"/>
    <w:rsid w:val="10B8F24A"/>
    <w:rsid w:val="10C9B299"/>
    <w:rsid w:val="10E4C5D9"/>
    <w:rsid w:val="1148D0CA"/>
    <w:rsid w:val="1170EC3A"/>
    <w:rsid w:val="117B92E3"/>
    <w:rsid w:val="118B2697"/>
    <w:rsid w:val="11A9AB7B"/>
    <w:rsid w:val="11D308F8"/>
    <w:rsid w:val="124C1FC4"/>
    <w:rsid w:val="12C3BDE0"/>
    <w:rsid w:val="132F2C38"/>
    <w:rsid w:val="1359361B"/>
    <w:rsid w:val="13A48811"/>
    <w:rsid w:val="13EC05AD"/>
    <w:rsid w:val="15780329"/>
    <w:rsid w:val="15A1E4BE"/>
    <w:rsid w:val="15D0BC20"/>
    <w:rsid w:val="15D92CE3"/>
    <w:rsid w:val="15EC5BE9"/>
    <w:rsid w:val="16182924"/>
    <w:rsid w:val="169D838E"/>
    <w:rsid w:val="16A518CD"/>
    <w:rsid w:val="1717567A"/>
    <w:rsid w:val="1729053A"/>
    <w:rsid w:val="176E2F6D"/>
    <w:rsid w:val="17B9AD5D"/>
    <w:rsid w:val="180C92E3"/>
    <w:rsid w:val="183886A3"/>
    <w:rsid w:val="18A69624"/>
    <w:rsid w:val="18C78FE2"/>
    <w:rsid w:val="191A0079"/>
    <w:rsid w:val="1928E381"/>
    <w:rsid w:val="19518CE6"/>
    <w:rsid w:val="196515BB"/>
    <w:rsid w:val="196E7F62"/>
    <w:rsid w:val="19C2C934"/>
    <w:rsid w:val="1A8CE5C7"/>
    <w:rsid w:val="1B80BDB2"/>
    <w:rsid w:val="1BA30487"/>
    <w:rsid w:val="1BCE3C74"/>
    <w:rsid w:val="1BDA795F"/>
    <w:rsid w:val="1CB35E7E"/>
    <w:rsid w:val="1CC5982B"/>
    <w:rsid w:val="1D0AF8D5"/>
    <w:rsid w:val="1D6D2764"/>
    <w:rsid w:val="1E0583AA"/>
    <w:rsid w:val="1E2645F2"/>
    <w:rsid w:val="1E7E0EA0"/>
    <w:rsid w:val="1F1D5E1D"/>
    <w:rsid w:val="1F290170"/>
    <w:rsid w:val="1F6BAD5D"/>
    <w:rsid w:val="2092757F"/>
    <w:rsid w:val="20CF13BE"/>
    <w:rsid w:val="2168DCDC"/>
    <w:rsid w:val="21C372E4"/>
    <w:rsid w:val="21D9AC1E"/>
    <w:rsid w:val="22BA5D2F"/>
    <w:rsid w:val="22F8B755"/>
    <w:rsid w:val="23036E25"/>
    <w:rsid w:val="23630923"/>
    <w:rsid w:val="2397F2CF"/>
    <w:rsid w:val="23AB3EBB"/>
    <w:rsid w:val="2511DCA7"/>
    <w:rsid w:val="25B2FB6B"/>
    <w:rsid w:val="262E263C"/>
    <w:rsid w:val="263339BC"/>
    <w:rsid w:val="26403AAB"/>
    <w:rsid w:val="266E4579"/>
    <w:rsid w:val="26AC7B34"/>
    <w:rsid w:val="26F376FE"/>
    <w:rsid w:val="26FA8831"/>
    <w:rsid w:val="27802487"/>
    <w:rsid w:val="278668D2"/>
    <w:rsid w:val="27DAF1B6"/>
    <w:rsid w:val="28211557"/>
    <w:rsid w:val="285CA1B5"/>
    <w:rsid w:val="28C5A594"/>
    <w:rsid w:val="28E0C26F"/>
    <w:rsid w:val="2911AF7C"/>
    <w:rsid w:val="292F6244"/>
    <w:rsid w:val="293149EF"/>
    <w:rsid w:val="2968CA11"/>
    <w:rsid w:val="29B5667A"/>
    <w:rsid w:val="29C4EAC1"/>
    <w:rsid w:val="2A05FB5B"/>
    <w:rsid w:val="2A22B737"/>
    <w:rsid w:val="2A70780D"/>
    <w:rsid w:val="2ADECBB7"/>
    <w:rsid w:val="2AFBCEB1"/>
    <w:rsid w:val="2B5A792D"/>
    <w:rsid w:val="2B8F00C8"/>
    <w:rsid w:val="2B9446F5"/>
    <w:rsid w:val="2BFF690F"/>
    <w:rsid w:val="2C69BFA8"/>
    <w:rsid w:val="2D51A0CD"/>
    <w:rsid w:val="2D900198"/>
    <w:rsid w:val="2D969763"/>
    <w:rsid w:val="2DA223EC"/>
    <w:rsid w:val="2DAC6BC0"/>
    <w:rsid w:val="2E00551D"/>
    <w:rsid w:val="2E19FA9B"/>
    <w:rsid w:val="2E1F6411"/>
    <w:rsid w:val="2E5BC2D4"/>
    <w:rsid w:val="2E785FCB"/>
    <w:rsid w:val="2EAEF5F7"/>
    <w:rsid w:val="2ECB94BA"/>
    <w:rsid w:val="2F018459"/>
    <w:rsid w:val="2F5CBAD0"/>
    <w:rsid w:val="2F7126F5"/>
    <w:rsid w:val="308C2037"/>
    <w:rsid w:val="315030CD"/>
    <w:rsid w:val="3165C901"/>
    <w:rsid w:val="319DA0B0"/>
    <w:rsid w:val="31E8BAC7"/>
    <w:rsid w:val="322266F6"/>
    <w:rsid w:val="3268DFE5"/>
    <w:rsid w:val="328D835C"/>
    <w:rsid w:val="329540AA"/>
    <w:rsid w:val="32A39DF0"/>
    <w:rsid w:val="331DBA8E"/>
    <w:rsid w:val="3365FDE7"/>
    <w:rsid w:val="34696B55"/>
    <w:rsid w:val="3477D3D0"/>
    <w:rsid w:val="34895FBA"/>
    <w:rsid w:val="34C5E165"/>
    <w:rsid w:val="351A8AC6"/>
    <w:rsid w:val="35D85605"/>
    <w:rsid w:val="36450BCC"/>
    <w:rsid w:val="36D5F2C5"/>
    <w:rsid w:val="36F01646"/>
    <w:rsid w:val="372EC7EF"/>
    <w:rsid w:val="37B2B4C8"/>
    <w:rsid w:val="37E9F602"/>
    <w:rsid w:val="38E32648"/>
    <w:rsid w:val="392C6BB2"/>
    <w:rsid w:val="394C1F0A"/>
    <w:rsid w:val="39CC22C5"/>
    <w:rsid w:val="3AC011DD"/>
    <w:rsid w:val="3ACA4529"/>
    <w:rsid w:val="3AD1FCF2"/>
    <w:rsid w:val="3B2B294E"/>
    <w:rsid w:val="3B9B971A"/>
    <w:rsid w:val="3BAF24B1"/>
    <w:rsid w:val="3BBC4242"/>
    <w:rsid w:val="3BD301A2"/>
    <w:rsid w:val="3BD9CFE9"/>
    <w:rsid w:val="3C526886"/>
    <w:rsid w:val="3C6725B3"/>
    <w:rsid w:val="3C88616D"/>
    <w:rsid w:val="3D1295F8"/>
    <w:rsid w:val="3D819F04"/>
    <w:rsid w:val="3E52BFCA"/>
    <w:rsid w:val="3E5B486F"/>
    <w:rsid w:val="3EDFAA3B"/>
    <w:rsid w:val="3EF74D99"/>
    <w:rsid w:val="3F107D43"/>
    <w:rsid w:val="3F8EF1DC"/>
    <w:rsid w:val="3FAA380D"/>
    <w:rsid w:val="3FBB0E53"/>
    <w:rsid w:val="3FEDB5AC"/>
    <w:rsid w:val="402BD12A"/>
    <w:rsid w:val="40584EF1"/>
    <w:rsid w:val="405A5535"/>
    <w:rsid w:val="40A291F7"/>
    <w:rsid w:val="411E6463"/>
    <w:rsid w:val="414637EC"/>
    <w:rsid w:val="415E41C3"/>
    <w:rsid w:val="41702803"/>
    <w:rsid w:val="418F0B32"/>
    <w:rsid w:val="41E2DD66"/>
    <w:rsid w:val="41EBDEF1"/>
    <w:rsid w:val="41ECF9B0"/>
    <w:rsid w:val="422E51FC"/>
    <w:rsid w:val="42508CE6"/>
    <w:rsid w:val="426917EE"/>
    <w:rsid w:val="426F2B33"/>
    <w:rsid w:val="42EF2E10"/>
    <w:rsid w:val="42F4B071"/>
    <w:rsid w:val="4329072F"/>
    <w:rsid w:val="437369C6"/>
    <w:rsid w:val="440A00C4"/>
    <w:rsid w:val="440C177D"/>
    <w:rsid w:val="4446F309"/>
    <w:rsid w:val="44492F23"/>
    <w:rsid w:val="445839E7"/>
    <w:rsid w:val="448DA556"/>
    <w:rsid w:val="44E2F2F9"/>
    <w:rsid w:val="450DDB11"/>
    <w:rsid w:val="46068630"/>
    <w:rsid w:val="462B99B7"/>
    <w:rsid w:val="469788C0"/>
    <w:rsid w:val="469997E4"/>
    <w:rsid w:val="473260C5"/>
    <w:rsid w:val="476BD70C"/>
    <w:rsid w:val="47720D44"/>
    <w:rsid w:val="4781764E"/>
    <w:rsid w:val="47C4E5C2"/>
    <w:rsid w:val="481DB4C4"/>
    <w:rsid w:val="4833CC53"/>
    <w:rsid w:val="484A0D95"/>
    <w:rsid w:val="486B1440"/>
    <w:rsid w:val="48710952"/>
    <w:rsid w:val="487808A1"/>
    <w:rsid w:val="49594059"/>
    <w:rsid w:val="4A304BE0"/>
    <w:rsid w:val="4B1DFF29"/>
    <w:rsid w:val="4B80A1A0"/>
    <w:rsid w:val="4B9BB929"/>
    <w:rsid w:val="4BD3B61C"/>
    <w:rsid w:val="4BE33455"/>
    <w:rsid w:val="4BF450BB"/>
    <w:rsid w:val="4C1DB83B"/>
    <w:rsid w:val="4C341418"/>
    <w:rsid w:val="4C866149"/>
    <w:rsid w:val="4C973F41"/>
    <w:rsid w:val="4CC0DFC5"/>
    <w:rsid w:val="4CD80C03"/>
    <w:rsid w:val="4D8AA19C"/>
    <w:rsid w:val="4EDFAF5E"/>
    <w:rsid w:val="4F272183"/>
    <w:rsid w:val="4F5BD020"/>
    <w:rsid w:val="4FA4EC58"/>
    <w:rsid w:val="5032D657"/>
    <w:rsid w:val="50830D0C"/>
    <w:rsid w:val="50ABD571"/>
    <w:rsid w:val="50FF2C77"/>
    <w:rsid w:val="50FFD711"/>
    <w:rsid w:val="514BAEDE"/>
    <w:rsid w:val="51D8904F"/>
    <w:rsid w:val="5368841D"/>
    <w:rsid w:val="551B1344"/>
    <w:rsid w:val="55D6F51B"/>
    <w:rsid w:val="55E9F19D"/>
    <w:rsid w:val="56D2426F"/>
    <w:rsid w:val="57567E2A"/>
    <w:rsid w:val="57580627"/>
    <w:rsid w:val="581126C7"/>
    <w:rsid w:val="58C31576"/>
    <w:rsid w:val="59322AFC"/>
    <w:rsid w:val="59AA776A"/>
    <w:rsid w:val="59B8360A"/>
    <w:rsid w:val="5A157E7D"/>
    <w:rsid w:val="5A6C6CE6"/>
    <w:rsid w:val="5A79DFB6"/>
    <w:rsid w:val="5A83105A"/>
    <w:rsid w:val="5ACC56DA"/>
    <w:rsid w:val="5B28189B"/>
    <w:rsid w:val="5B2D1932"/>
    <w:rsid w:val="5B8EF6AF"/>
    <w:rsid w:val="5B9B30D9"/>
    <w:rsid w:val="5B9F9D82"/>
    <w:rsid w:val="5C66456B"/>
    <w:rsid w:val="5C9E1B7C"/>
    <w:rsid w:val="5D2C850B"/>
    <w:rsid w:val="5D3F8B3F"/>
    <w:rsid w:val="5D5117DC"/>
    <w:rsid w:val="5D955034"/>
    <w:rsid w:val="5DA71C2D"/>
    <w:rsid w:val="5E351C02"/>
    <w:rsid w:val="5E3EB2EB"/>
    <w:rsid w:val="5E4B503A"/>
    <w:rsid w:val="5E5034DA"/>
    <w:rsid w:val="5E8F5C2D"/>
    <w:rsid w:val="5E96D9E6"/>
    <w:rsid w:val="5EA5D88F"/>
    <w:rsid w:val="5EEC854E"/>
    <w:rsid w:val="5F1E86B9"/>
    <w:rsid w:val="5F30A5F7"/>
    <w:rsid w:val="6079ACAA"/>
    <w:rsid w:val="60DFCE03"/>
    <w:rsid w:val="60EA60AA"/>
    <w:rsid w:val="6117EBCB"/>
    <w:rsid w:val="6129A81F"/>
    <w:rsid w:val="615316CD"/>
    <w:rsid w:val="616161AD"/>
    <w:rsid w:val="61B319D4"/>
    <w:rsid w:val="6246A12D"/>
    <w:rsid w:val="62648CD5"/>
    <w:rsid w:val="62C46FAD"/>
    <w:rsid w:val="639B36F2"/>
    <w:rsid w:val="63E71217"/>
    <w:rsid w:val="63F9EA71"/>
    <w:rsid w:val="644A1DE8"/>
    <w:rsid w:val="64578FF0"/>
    <w:rsid w:val="65133442"/>
    <w:rsid w:val="6558A5F6"/>
    <w:rsid w:val="65A2411D"/>
    <w:rsid w:val="65FCD4EC"/>
    <w:rsid w:val="6626A2C7"/>
    <w:rsid w:val="662BBCA5"/>
    <w:rsid w:val="66682536"/>
    <w:rsid w:val="666ED289"/>
    <w:rsid w:val="66A74723"/>
    <w:rsid w:val="66C0292B"/>
    <w:rsid w:val="679860BA"/>
    <w:rsid w:val="693C513A"/>
    <w:rsid w:val="69825BD0"/>
    <w:rsid w:val="69E7A1A6"/>
    <w:rsid w:val="6A62577F"/>
    <w:rsid w:val="6A9A3718"/>
    <w:rsid w:val="6B381732"/>
    <w:rsid w:val="6B5B0C67"/>
    <w:rsid w:val="6C02AA72"/>
    <w:rsid w:val="6C31FD4B"/>
    <w:rsid w:val="6C66EE39"/>
    <w:rsid w:val="6C7FCDDC"/>
    <w:rsid w:val="6CBE1F23"/>
    <w:rsid w:val="6CE0AAFB"/>
    <w:rsid w:val="6CE9F48B"/>
    <w:rsid w:val="6CF2AADB"/>
    <w:rsid w:val="6E5335DE"/>
    <w:rsid w:val="6E669B92"/>
    <w:rsid w:val="6ED3C6EC"/>
    <w:rsid w:val="6F1AF9A0"/>
    <w:rsid w:val="6F3F6636"/>
    <w:rsid w:val="6F68B657"/>
    <w:rsid w:val="6F91070A"/>
    <w:rsid w:val="70AD7082"/>
    <w:rsid w:val="70B06E49"/>
    <w:rsid w:val="70B7784B"/>
    <w:rsid w:val="71901C22"/>
    <w:rsid w:val="71BFB1BC"/>
    <w:rsid w:val="72245C62"/>
    <w:rsid w:val="7229A27F"/>
    <w:rsid w:val="722E7571"/>
    <w:rsid w:val="724DDA2F"/>
    <w:rsid w:val="7300D5BF"/>
    <w:rsid w:val="733E67CA"/>
    <w:rsid w:val="7397548E"/>
    <w:rsid w:val="73DE5A6E"/>
    <w:rsid w:val="746BCDCC"/>
    <w:rsid w:val="74D3CCBC"/>
    <w:rsid w:val="7544F472"/>
    <w:rsid w:val="756E9D0A"/>
    <w:rsid w:val="75C4F160"/>
    <w:rsid w:val="75DE57F4"/>
    <w:rsid w:val="7621A3B2"/>
    <w:rsid w:val="764161E1"/>
    <w:rsid w:val="7678DD8C"/>
    <w:rsid w:val="7687DA07"/>
    <w:rsid w:val="76BEEA78"/>
    <w:rsid w:val="76DEBE93"/>
    <w:rsid w:val="76EBFAC6"/>
    <w:rsid w:val="7755878B"/>
    <w:rsid w:val="77B3C015"/>
    <w:rsid w:val="78049BB9"/>
    <w:rsid w:val="7819677D"/>
    <w:rsid w:val="7856D59C"/>
    <w:rsid w:val="78875190"/>
    <w:rsid w:val="78B0D238"/>
    <w:rsid w:val="78E4650C"/>
    <w:rsid w:val="78E64540"/>
    <w:rsid w:val="7939B7B6"/>
    <w:rsid w:val="797BF098"/>
    <w:rsid w:val="799C8226"/>
    <w:rsid w:val="79F73DE3"/>
    <w:rsid w:val="7BBAF33D"/>
    <w:rsid w:val="7C010F82"/>
    <w:rsid w:val="7C1DDADC"/>
    <w:rsid w:val="7C50F58C"/>
    <w:rsid w:val="7C570B3A"/>
    <w:rsid w:val="7C71B298"/>
    <w:rsid w:val="7C8EC27F"/>
    <w:rsid w:val="7DE18352"/>
    <w:rsid w:val="7EA22F81"/>
    <w:rsid w:val="7EE47EC1"/>
    <w:rsid w:val="7F244BD4"/>
    <w:rsid w:val="7FAB0EB4"/>
    <w:rsid w:val="7FBAB1D6"/>
    <w:rsid w:val="7FC328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6D15D"/>
  <w15:docId w15:val="{4059C3DE-6A98-4B8A-9343-5B4DE57A33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0" w:lineRule="auto"/>
      <w:ind w:left="10" w:right="46" w:hanging="10"/>
    </w:pPr>
    <w:rPr>
      <w:rFonts w:ascii="Arial" w:hAnsi="Arial" w:eastAsia="Arial" w:cs="Arial"/>
      <w:color w:val="000000"/>
      <w:sz w:val="24"/>
    </w:rPr>
  </w:style>
  <w:style w:type="paragraph" w:styleId="Heading1">
    <w:name w:val="heading 1"/>
    <w:basedOn w:val="Normal"/>
    <w:next w:val="Normal"/>
    <w:link w:val="Heading1Char"/>
    <w:uiPriority w:val="9"/>
    <w:unhideWhenUsed/>
    <w:qFormat/>
    <w:rsid w:val="006B6717"/>
    <w:pPr>
      <w:spacing w:after="0"/>
      <w:ind w:left="0" w:firstLine="0"/>
      <w:outlineLvl w:val="0"/>
    </w:pPr>
    <w:rPr>
      <w:rFonts w:eastAsiaTheme="minorEastAsia"/>
      <w:b/>
      <w:bCs/>
      <w:sz w:val="52"/>
      <w:szCs w:val="52"/>
    </w:rPr>
  </w:style>
  <w:style w:type="paragraph" w:styleId="Heading2">
    <w:name w:val="heading 2"/>
    <w:next w:val="Normal"/>
    <w:link w:val="Heading2Char"/>
    <w:uiPriority w:val="9"/>
    <w:unhideWhenUsed/>
    <w:qFormat/>
    <w:rsid w:val="04CB9E2D"/>
    <w:pPr>
      <w:keepNext/>
      <w:keepLines/>
      <w:spacing w:after="3"/>
      <w:ind w:left="10" w:hanging="10"/>
      <w:outlineLvl w:val="1"/>
    </w:pPr>
    <w:rPr>
      <w:rFonts w:ascii="Arial" w:hAnsi="Arial" w:eastAsia="Arial"/>
      <w:b/>
      <w:bCs/>
      <w:color w:val="000000" w:themeColor="text1"/>
      <w:sz w:val="32"/>
      <w:szCs w:val="32"/>
    </w:rPr>
  </w:style>
  <w:style w:type="paragraph" w:styleId="Heading3">
    <w:name w:val="heading 3"/>
    <w:next w:val="Normal"/>
    <w:link w:val="Heading3Char"/>
    <w:uiPriority w:val="9"/>
    <w:unhideWhenUsed/>
    <w:qFormat/>
    <w:rsid w:val="78E4650C"/>
    <w:pPr>
      <w:keepNext/>
      <w:keepLines/>
      <w:spacing w:after="3"/>
      <w:ind w:left="10" w:hanging="10"/>
      <w:outlineLvl w:val="2"/>
    </w:pPr>
    <w:rPr>
      <w:rFonts w:ascii="Arial" w:hAnsi="Arial" w:eastAsia="Arial"/>
      <w:b/>
      <w:bCs/>
      <w:color w:val="000000" w:themeColor="text1"/>
      <w:sz w:val="28"/>
      <w:szCs w:val="28"/>
    </w:rPr>
  </w:style>
  <w:style w:type="paragraph" w:styleId="Heading4">
    <w:name w:val="heading 4"/>
    <w:basedOn w:val="Normal"/>
    <w:next w:val="Normal"/>
    <w:uiPriority w:val="9"/>
    <w:unhideWhenUsed/>
    <w:qFormat/>
    <w:rsid w:val="437369C6"/>
    <w:pPr>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6B6717"/>
    <w:rPr>
      <w:rFonts w:ascii="Arial" w:hAnsi="Arial" w:cs="Arial"/>
      <w:b/>
      <w:bCs/>
      <w:color w:val="000000"/>
      <w:sz w:val="52"/>
      <w:szCs w:val="52"/>
    </w:rPr>
  </w:style>
  <w:style w:type="character" w:styleId="Heading2Char" w:customStyle="1">
    <w:name w:val="Heading 2 Char"/>
    <w:link w:val="Heading2"/>
    <w:uiPriority w:val="9"/>
    <w:rsid w:val="04CB9E2D"/>
    <w:rPr>
      <w:rFonts w:ascii="Arial" w:hAnsi="Arial" w:eastAsia="Arial"/>
      <w:b/>
      <w:bCs/>
      <w:color w:val="000000" w:themeColor="text1"/>
      <w:sz w:val="32"/>
      <w:szCs w:val="32"/>
    </w:rPr>
  </w:style>
  <w:style w:type="character" w:styleId="Heading3Char" w:customStyle="1">
    <w:name w:val="Heading 3 Char"/>
    <w:link w:val="Heading3"/>
    <w:uiPriority w:val="9"/>
    <w:rsid w:val="78E4650C"/>
    <w:rPr>
      <w:rFonts w:ascii="Arial" w:hAnsi="Arial" w:eastAsia="Arial"/>
      <w:b/>
      <w:bCs/>
      <w:color w:val="000000" w:themeColor="text1"/>
      <w:sz w:val="28"/>
      <w:szCs w:val="28"/>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435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54354"/>
    <w:rPr>
      <w:rFonts w:ascii="Tahoma" w:hAnsi="Tahoma" w:eastAsia="Arial" w:cs="Tahoma"/>
      <w:color w:val="000000"/>
      <w:sz w:val="16"/>
      <w:szCs w:val="16"/>
    </w:rPr>
  </w:style>
  <w:style w:type="character" w:styleId="CommentReference">
    <w:name w:val="annotation reference"/>
    <w:basedOn w:val="DefaultParagraphFont"/>
    <w:uiPriority w:val="99"/>
    <w:semiHidden/>
    <w:unhideWhenUsed/>
    <w:rsid w:val="00AC4C99"/>
    <w:rPr>
      <w:sz w:val="16"/>
      <w:szCs w:val="16"/>
    </w:rPr>
  </w:style>
  <w:style w:type="paragraph" w:styleId="CommentText">
    <w:name w:val="annotation text"/>
    <w:basedOn w:val="Normal"/>
    <w:link w:val="CommentTextChar"/>
    <w:uiPriority w:val="99"/>
    <w:unhideWhenUsed/>
    <w:rsid w:val="00AC4C99"/>
    <w:pPr>
      <w:spacing w:line="240" w:lineRule="auto"/>
    </w:pPr>
    <w:rPr>
      <w:sz w:val="20"/>
      <w:szCs w:val="20"/>
    </w:rPr>
  </w:style>
  <w:style w:type="character" w:styleId="CommentTextChar" w:customStyle="1">
    <w:name w:val="Comment Text Char"/>
    <w:basedOn w:val="DefaultParagraphFont"/>
    <w:link w:val="CommentText"/>
    <w:uiPriority w:val="99"/>
    <w:rsid w:val="00AC4C99"/>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4C99"/>
    <w:rPr>
      <w:b/>
      <w:bCs/>
    </w:rPr>
  </w:style>
  <w:style w:type="character" w:styleId="CommentSubjectChar" w:customStyle="1">
    <w:name w:val="Comment Subject Char"/>
    <w:basedOn w:val="CommentTextChar"/>
    <w:link w:val="CommentSubject"/>
    <w:uiPriority w:val="99"/>
    <w:semiHidden/>
    <w:rsid w:val="00AC4C99"/>
    <w:rPr>
      <w:rFonts w:ascii="Arial" w:hAnsi="Arial" w:eastAsia="Arial" w:cs="Arial"/>
      <w:b/>
      <w:bCs/>
      <w:color w:val="000000"/>
      <w:sz w:val="20"/>
      <w:szCs w:val="20"/>
    </w:rPr>
  </w:style>
  <w:style w:type="paragraph" w:styleId="ListParagraph">
    <w:name w:val="List Paragraph"/>
    <w:basedOn w:val="Normal"/>
    <w:uiPriority w:val="1"/>
    <w:qFormat/>
    <w:rsid w:val="437369C6"/>
    <w:pPr>
      <w:numPr>
        <w:numId w:val="1"/>
      </w:numPr>
      <w:ind w:left="450" w:right="0"/>
    </w:pPr>
  </w:style>
  <w:style w:type="paragraph" w:styleId="PlainText">
    <w:name w:val="Plain Text"/>
    <w:basedOn w:val="Normal"/>
    <w:link w:val="PlainTextChar"/>
    <w:uiPriority w:val="99"/>
    <w:unhideWhenUsed/>
    <w:rsid w:val="000646ED"/>
    <w:pPr>
      <w:spacing w:after="0" w:line="240" w:lineRule="auto"/>
      <w:ind w:left="0" w:right="0" w:firstLine="0"/>
    </w:pPr>
    <w:rPr>
      <w:rFonts w:ascii="Consolas" w:hAnsi="Consolas" w:eastAsia="Calibri" w:cs="Times New Roman"/>
      <w:color w:val="auto"/>
      <w:sz w:val="21"/>
      <w:szCs w:val="21"/>
      <w:lang w:val="fr-FR" w:eastAsia="en-US"/>
    </w:rPr>
  </w:style>
  <w:style w:type="character" w:styleId="PlainTextChar" w:customStyle="1">
    <w:name w:val="Plain Text Char"/>
    <w:basedOn w:val="DefaultParagraphFont"/>
    <w:link w:val="PlainText"/>
    <w:uiPriority w:val="99"/>
    <w:rsid w:val="000646ED"/>
    <w:rPr>
      <w:rFonts w:ascii="Consolas" w:hAnsi="Consolas" w:eastAsia="Calibri" w:cs="Times New Roman"/>
      <w:sz w:val="21"/>
      <w:szCs w:val="21"/>
      <w:lang w:val="fr-FR" w:eastAsia="en-US"/>
    </w:rPr>
  </w:style>
  <w:style w:type="paragraph" w:styleId="Header">
    <w:name w:val="header"/>
    <w:basedOn w:val="Normal"/>
    <w:link w:val="HeaderChar"/>
    <w:uiPriority w:val="99"/>
    <w:unhideWhenUsed/>
    <w:rsid w:val="0031378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378D"/>
    <w:rPr>
      <w:rFonts w:ascii="Arial" w:hAnsi="Arial" w:eastAsia="Arial" w:cs="Arial"/>
      <w:color w:val="000000"/>
      <w:sz w:val="24"/>
    </w:rPr>
  </w:style>
  <w:style w:type="paragraph" w:styleId="Revision">
    <w:name w:val="Revision"/>
    <w:hidden/>
    <w:uiPriority w:val="99"/>
    <w:semiHidden/>
    <w:rsid w:val="0023490E"/>
    <w:pPr>
      <w:spacing w:after="0" w:line="240" w:lineRule="auto"/>
    </w:pPr>
    <w:rPr>
      <w:rFonts w:ascii="Arial" w:hAnsi="Arial" w:eastAsia="Arial" w:cs="Arial"/>
      <w:color w:val="000000"/>
      <w:sz w:val="24"/>
    </w:rPr>
  </w:style>
  <w:style w:type="character" w:styleId="Hyperlink">
    <w:name w:val="Hyperlink"/>
    <w:basedOn w:val="DefaultParagraphFont"/>
    <w:uiPriority w:val="99"/>
    <w:unhideWhenUsed/>
    <w:rsid w:val="00AE5E75"/>
    <w:rPr>
      <w:color w:val="0563C1" w:themeColor="hyperlink"/>
      <w:u w:val="single"/>
    </w:rPr>
  </w:style>
  <w:style w:type="paragraph" w:styleId="Default" w:customStyle="1">
    <w:name w:val="Default"/>
    <w:rsid w:val="00CD6E62"/>
    <w:pPr>
      <w:autoSpaceDE w:val="0"/>
      <w:autoSpaceDN w:val="0"/>
      <w:adjustRightInd w:val="0"/>
      <w:spacing w:after="0" w:line="240" w:lineRule="auto"/>
    </w:pPr>
    <w:rPr>
      <w:rFonts w:ascii="Trebuchet MS" w:hAnsi="Trebuchet MS" w:eastAsia="Calibri" w:cs="Trebuchet MS"/>
      <w:color w:val="000000"/>
      <w:sz w:val="24"/>
      <w:szCs w:val="24"/>
      <w:lang w:eastAsia="en-US"/>
    </w:rPr>
  </w:style>
  <w:style w:type="character" w:styleId="Strong">
    <w:name w:val="Strong"/>
    <w:basedOn w:val="DefaultParagraphFont"/>
    <w:uiPriority w:val="22"/>
    <w:qFormat/>
    <w:rsid w:val="003B6C01"/>
    <w:rPr>
      <w:b/>
      <w:bCs/>
    </w:rPr>
  </w:style>
  <w:style w:type="character" w:styleId="FollowedHyperlink">
    <w:name w:val="FollowedHyperlink"/>
    <w:basedOn w:val="DefaultParagraphFont"/>
    <w:uiPriority w:val="99"/>
    <w:semiHidden/>
    <w:unhideWhenUsed/>
    <w:rsid w:val="003B6C01"/>
    <w:rPr>
      <w:color w:val="954F72" w:themeColor="followedHyperlink"/>
      <w:u w:val="single"/>
    </w:rPr>
  </w:style>
  <w:style w:type="paragraph" w:styleId="Footer">
    <w:name w:val="footer"/>
    <w:basedOn w:val="Normal"/>
    <w:link w:val="FooterChar"/>
    <w:uiPriority w:val="99"/>
    <w:unhideWhenUsed/>
    <w:rsid w:val="00F156A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156A7"/>
    <w:rPr>
      <w:rFonts w:ascii="Arial" w:hAnsi="Arial" w:eastAsia="Arial" w:cs="Arial"/>
      <w:color w:val="000000"/>
      <w:sz w:val="24"/>
    </w:rPr>
  </w:style>
  <w:style w:type="character" w:styleId="normaltextrun" w:customStyle="1">
    <w:name w:val="normaltextrun"/>
    <w:basedOn w:val="DefaultParagraphFont"/>
    <w:rsid w:val="0031337A"/>
  </w:style>
  <w:style w:type="character" w:styleId="eop" w:customStyle="1">
    <w:name w:val="eop"/>
    <w:basedOn w:val="DefaultParagraphFont"/>
    <w:rsid w:val="004616D2"/>
  </w:style>
  <w:style w:type="paragraph" w:styleId="paragraph" w:customStyle="1">
    <w:name w:val="paragraph"/>
    <w:basedOn w:val="Normal"/>
    <w:rsid w:val="0001112A"/>
    <w:pPr>
      <w:spacing w:before="100" w:beforeAutospacing="1" w:after="100" w:afterAutospacing="1" w:line="240" w:lineRule="auto"/>
      <w:ind w:left="0" w:right="0" w:firstLine="0"/>
    </w:pPr>
    <w:rPr>
      <w:rFonts w:ascii="Times New Roman" w:hAnsi="Times New Roman" w:eastAsia="Times New Roman" w:cs="Times New Roman"/>
      <w:color w:val="auto"/>
      <w:szCs w:val="24"/>
    </w:rPr>
  </w:style>
  <w:style w:type="paragraph" w:styleId="BodyText">
    <w:name w:val="Body Text"/>
    <w:basedOn w:val="Normal"/>
    <w:link w:val="BodyTextChar"/>
    <w:uiPriority w:val="1"/>
    <w:qFormat/>
    <w:rsid w:val="00C12852"/>
    <w:pPr>
      <w:widowControl w:val="0"/>
      <w:autoSpaceDE w:val="0"/>
      <w:autoSpaceDN w:val="0"/>
      <w:spacing w:after="0" w:line="240" w:lineRule="auto"/>
      <w:ind w:left="0" w:right="0" w:firstLine="0"/>
    </w:pPr>
    <w:rPr>
      <w:rFonts w:eastAsia="Times New Roman"/>
      <w:color w:val="auto"/>
      <w:szCs w:val="24"/>
      <w:lang w:val="en-US" w:eastAsia="en-US"/>
    </w:rPr>
  </w:style>
  <w:style w:type="character" w:styleId="BodyTextChar" w:customStyle="1">
    <w:name w:val="Body Text Char"/>
    <w:basedOn w:val="DefaultParagraphFont"/>
    <w:link w:val="BodyText"/>
    <w:uiPriority w:val="1"/>
    <w:rsid w:val="00C12852"/>
    <w:rPr>
      <w:rFonts w:ascii="Arial" w:hAnsi="Arial" w:eastAsia="Times New Roman" w:cs="Arial"/>
      <w:sz w:val="24"/>
      <w:szCs w:val="24"/>
      <w:lang w:val="en-US" w:eastAsia="en-US"/>
    </w:rPr>
  </w:style>
  <w:style w:type="paragraph" w:styleId="TableParagraph" w:customStyle="1">
    <w:name w:val="Table Paragraph"/>
    <w:basedOn w:val="Normal"/>
    <w:uiPriority w:val="1"/>
    <w:qFormat/>
    <w:rsid w:val="00C12852"/>
    <w:pPr>
      <w:widowControl w:val="0"/>
      <w:autoSpaceDE w:val="0"/>
      <w:autoSpaceDN w:val="0"/>
      <w:spacing w:after="0" w:line="271" w:lineRule="exact"/>
      <w:ind w:left="107" w:right="0" w:firstLine="0"/>
    </w:pPr>
    <w:rPr>
      <w:rFonts w:eastAsia="Times New Roman"/>
      <w:color w:val="auto"/>
      <w:sz w:val="22"/>
      <w:lang w:val="en-US" w:eastAsia="en-US"/>
    </w:rPr>
  </w:style>
  <w:style w:type="character" w:styleId="ui-provider" w:customStyle="1">
    <w:name w:val="ui-provider"/>
    <w:basedOn w:val="DefaultParagraphFont"/>
    <w:rsid w:val="007B1E7A"/>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6327">
      <w:bodyDiv w:val="1"/>
      <w:marLeft w:val="0"/>
      <w:marRight w:val="0"/>
      <w:marTop w:val="0"/>
      <w:marBottom w:val="0"/>
      <w:divBdr>
        <w:top w:val="none" w:sz="0" w:space="0" w:color="auto"/>
        <w:left w:val="none" w:sz="0" w:space="0" w:color="auto"/>
        <w:bottom w:val="none" w:sz="0" w:space="0" w:color="auto"/>
        <w:right w:val="none" w:sz="0" w:space="0" w:color="auto"/>
      </w:divBdr>
    </w:div>
    <w:div w:id="177700400">
      <w:bodyDiv w:val="1"/>
      <w:marLeft w:val="0"/>
      <w:marRight w:val="0"/>
      <w:marTop w:val="0"/>
      <w:marBottom w:val="0"/>
      <w:divBdr>
        <w:top w:val="none" w:sz="0" w:space="0" w:color="auto"/>
        <w:left w:val="none" w:sz="0" w:space="0" w:color="auto"/>
        <w:bottom w:val="none" w:sz="0" w:space="0" w:color="auto"/>
        <w:right w:val="none" w:sz="0" w:space="0" w:color="auto"/>
      </w:divBdr>
    </w:div>
    <w:div w:id="693577773">
      <w:bodyDiv w:val="1"/>
      <w:marLeft w:val="0"/>
      <w:marRight w:val="0"/>
      <w:marTop w:val="0"/>
      <w:marBottom w:val="0"/>
      <w:divBdr>
        <w:top w:val="none" w:sz="0" w:space="0" w:color="auto"/>
        <w:left w:val="none" w:sz="0" w:space="0" w:color="auto"/>
        <w:bottom w:val="none" w:sz="0" w:space="0" w:color="auto"/>
        <w:right w:val="none" w:sz="0" w:space="0" w:color="auto"/>
      </w:divBdr>
    </w:div>
    <w:div w:id="774136509">
      <w:bodyDiv w:val="1"/>
      <w:marLeft w:val="0"/>
      <w:marRight w:val="0"/>
      <w:marTop w:val="0"/>
      <w:marBottom w:val="0"/>
      <w:divBdr>
        <w:top w:val="none" w:sz="0" w:space="0" w:color="auto"/>
        <w:left w:val="none" w:sz="0" w:space="0" w:color="auto"/>
        <w:bottom w:val="none" w:sz="0" w:space="0" w:color="auto"/>
        <w:right w:val="none" w:sz="0" w:space="0" w:color="auto"/>
      </w:divBdr>
    </w:div>
    <w:div w:id="914584559">
      <w:bodyDiv w:val="1"/>
      <w:marLeft w:val="0"/>
      <w:marRight w:val="0"/>
      <w:marTop w:val="0"/>
      <w:marBottom w:val="0"/>
      <w:divBdr>
        <w:top w:val="none" w:sz="0" w:space="0" w:color="auto"/>
        <w:left w:val="none" w:sz="0" w:space="0" w:color="auto"/>
        <w:bottom w:val="none" w:sz="0" w:space="0" w:color="auto"/>
        <w:right w:val="none" w:sz="0" w:space="0" w:color="auto"/>
      </w:divBdr>
      <w:divsChild>
        <w:div w:id="1063985442">
          <w:marLeft w:val="0"/>
          <w:marRight w:val="0"/>
          <w:marTop w:val="0"/>
          <w:marBottom w:val="0"/>
          <w:divBdr>
            <w:top w:val="none" w:sz="0" w:space="0" w:color="auto"/>
            <w:left w:val="none" w:sz="0" w:space="0" w:color="auto"/>
            <w:bottom w:val="none" w:sz="0" w:space="0" w:color="auto"/>
            <w:right w:val="none" w:sz="0" w:space="0" w:color="auto"/>
          </w:divBdr>
        </w:div>
      </w:divsChild>
    </w:div>
    <w:div w:id="963004824">
      <w:bodyDiv w:val="1"/>
      <w:marLeft w:val="0"/>
      <w:marRight w:val="0"/>
      <w:marTop w:val="0"/>
      <w:marBottom w:val="0"/>
      <w:divBdr>
        <w:top w:val="none" w:sz="0" w:space="0" w:color="auto"/>
        <w:left w:val="none" w:sz="0" w:space="0" w:color="auto"/>
        <w:bottom w:val="none" w:sz="0" w:space="0" w:color="auto"/>
        <w:right w:val="none" w:sz="0" w:space="0" w:color="auto"/>
      </w:divBdr>
    </w:div>
    <w:div w:id="992608887">
      <w:bodyDiv w:val="1"/>
      <w:marLeft w:val="0"/>
      <w:marRight w:val="0"/>
      <w:marTop w:val="0"/>
      <w:marBottom w:val="0"/>
      <w:divBdr>
        <w:top w:val="none" w:sz="0" w:space="0" w:color="auto"/>
        <w:left w:val="none" w:sz="0" w:space="0" w:color="auto"/>
        <w:bottom w:val="none" w:sz="0" w:space="0" w:color="auto"/>
        <w:right w:val="none" w:sz="0" w:space="0" w:color="auto"/>
      </w:divBdr>
    </w:div>
    <w:div w:id="1244149418">
      <w:bodyDiv w:val="1"/>
      <w:marLeft w:val="0"/>
      <w:marRight w:val="0"/>
      <w:marTop w:val="0"/>
      <w:marBottom w:val="0"/>
      <w:divBdr>
        <w:top w:val="none" w:sz="0" w:space="0" w:color="auto"/>
        <w:left w:val="none" w:sz="0" w:space="0" w:color="auto"/>
        <w:bottom w:val="none" w:sz="0" w:space="0" w:color="auto"/>
        <w:right w:val="none" w:sz="0" w:space="0" w:color="auto"/>
      </w:divBdr>
    </w:div>
    <w:div w:id="1725324066">
      <w:bodyDiv w:val="1"/>
      <w:marLeft w:val="0"/>
      <w:marRight w:val="0"/>
      <w:marTop w:val="0"/>
      <w:marBottom w:val="0"/>
      <w:divBdr>
        <w:top w:val="none" w:sz="0" w:space="0" w:color="auto"/>
        <w:left w:val="none" w:sz="0" w:space="0" w:color="auto"/>
        <w:bottom w:val="none" w:sz="0" w:space="0" w:color="auto"/>
        <w:right w:val="none" w:sz="0" w:space="0" w:color="auto"/>
      </w:divBdr>
    </w:div>
    <w:div w:id="1766681031">
      <w:bodyDiv w:val="1"/>
      <w:marLeft w:val="0"/>
      <w:marRight w:val="0"/>
      <w:marTop w:val="0"/>
      <w:marBottom w:val="0"/>
      <w:divBdr>
        <w:top w:val="none" w:sz="0" w:space="0" w:color="auto"/>
        <w:left w:val="none" w:sz="0" w:space="0" w:color="auto"/>
        <w:bottom w:val="none" w:sz="0" w:space="0" w:color="auto"/>
        <w:right w:val="none" w:sz="0" w:space="0" w:color="auto"/>
      </w:divBdr>
    </w:div>
    <w:div w:id="1826315632">
      <w:bodyDiv w:val="1"/>
      <w:marLeft w:val="0"/>
      <w:marRight w:val="0"/>
      <w:marTop w:val="0"/>
      <w:marBottom w:val="0"/>
      <w:divBdr>
        <w:top w:val="none" w:sz="0" w:space="0" w:color="auto"/>
        <w:left w:val="none" w:sz="0" w:space="0" w:color="auto"/>
        <w:bottom w:val="none" w:sz="0" w:space="0" w:color="auto"/>
        <w:right w:val="none" w:sz="0" w:space="0" w:color="auto"/>
      </w:divBdr>
    </w:div>
    <w:div w:id="188429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mailto:recruitment.uk@hi.org"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mailto:recruitment.uk@hi.org"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mailto:recruitment.uk@hi.org"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hi.org/sn_uploads/document/ID_CodeOfConduct.pdf"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3.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fa4745-7c0c-4d98-8f87-801b9dffd6b8">
      <Terms xmlns="http://schemas.microsoft.com/office/infopath/2007/PartnerControls"/>
    </lcf76f155ced4ddcb4097134ff3c332f>
    <SharedWithUsers xmlns="860303d7-958c-4eea-a84a-bba9303d6a36">
      <UserInfo>
        <DisplayName>Laura Phillips</DisplayName>
        <AccountId>125</AccountId>
        <AccountType/>
      </UserInfo>
    </SharedWithUsers>
    <TaxCatchAll xmlns="860303d7-958c-4eea-a84a-bba9303d6a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1F5F80951BC42BB9630E568E3B149" ma:contentTypeVersion="19" ma:contentTypeDescription="Crée un document." ma:contentTypeScope="" ma:versionID="5774a92dc6ed2cc9e345d7c3a2aaa340">
  <xsd:schema xmlns:xsd="http://www.w3.org/2001/XMLSchema" xmlns:xs="http://www.w3.org/2001/XMLSchema" xmlns:p="http://schemas.microsoft.com/office/2006/metadata/properties" xmlns:ns2="c3fa4745-7c0c-4d98-8f87-801b9dffd6b8" xmlns:ns3="860303d7-958c-4eea-a84a-bba9303d6a36" targetNamespace="http://schemas.microsoft.com/office/2006/metadata/properties" ma:root="true" ma:fieldsID="3386d798ff3d6bb4db8c566bcff0937a" ns2:_="" ns3:_="">
    <xsd:import namespace="c3fa4745-7c0c-4d98-8f87-801b9dffd6b8"/>
    <xsd:import namespace="860303d7-958c-4eea-a84a-bba9303d6a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a4745-7c0c-4d98-8f87-801b9dffd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303d7-958c-4eea-a84a-bba9303d6a3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f3809711-24c4-40c2-912b-c9ceb9790318}" ma:internalName="TaxCatchAll" ma:showField="CatchAllData" ma:web="860303d7-958c-4eea-a84a-bba9303d6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9D96D-5D10-495E-A17E-281072305A84}">
  <ds:schemaRefs>
    <ds:schemaRef ds:uri="http://schemas.openxmlformats.org/officeDocument/2006/bibliography"/>
  </ds:schemaRefs>
</ds:datastoreItem>
</file>

<file path=customXml/itemProps2.xml><?xml version="1.0" encoding="utf-8"?>
<ds:datastoreItem xmlns:ds="http://schemas.openxmlformats.org/officeDocument/2006/customXml" ds:itemID="{9BA1123B-1935-45D0-8509-B95C43FF6BFA}">
  <ds:schemaRefs>
    <ds:schemaRef ds:uri="http://schemas.microsoft.com/sharepoint/v3/contenttype/forms"/>
  </ds:schemaRefs>
</ds:datastoreItem>
</file>

<file path=customXml/itemProps3.xml><?xml version="1.0" encoding="utf-8"?>
<ds:datastoreItem xmlns:ds="http://schemas.openxmlformats.org/officeDocument/2006/customXml" ds:itemID="{55D2F04C-8226-4902-8B48-EEB789D46A59}">
  <ds:schemaRefs>
    <ds:schemaRef ds:uri="http://schemas.microsoft.com/office/2006/metadata/properties"/>
    <ds:schemaRef ds:uri="http://schemas.microsoft.com/office/infopath/2007/PartnerControls"/>
    <ds:schemaRef ds:uri="c3fa4745-7c0c-4d98-8f87-801b9dffd6b8"/>
    <ds:schemaRef ds:uri="860303d7-958c-4eea-a84a-bba9303d6a36"/>
  </ds:schemaRefs>
</ds:datastoreItem>
</file>

<file path=customXml/itemProps4.xml><?xml version="1.0" encoding="utf-8"?>
<ds:datastoreItem xmlns:ds="http://schemas.openxmlformats.org/officeDocument/2006/customXml" ds:itemID="{974B2A8E-7642-4DED-8BCE-C303FF7B0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a4745-7c0c-4d98-8f87-801b9dffd6b8"/>
    <ds:schemaRef ds:uri="860303d7-958c-4eea-a84a-bba9303d6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Beatrice Cami</dc:creator>
  <keywords/>
  <lastModifiedBy>Polly Arscott</lastModifiedBy>
  <revision>5</revision>
  <dcterms:created xsi:type="dcterms:W3CDTF">2026-02-04T19:44:00.0000000Z</dcterms:created>
  <dcterms:modified xsi:type="dcterms:W3CDTF">2026-02-04T15:04:47.6590357Z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0x010100D081F5F80951BC42BB9630E568E3B149</vt:lpwstr>
  </property>
  <property fmtid="{D5CDD505-2E9C-101B-9397-08002B2CF9AE}" pid="3" name="MediaServiceImageTags">
    <vt:lpwstr/>
  </property>
  <property fmtid="{D5CDD505-2E9C-101B-9397-08002B2CF9AE}" pid="4" name="Order">
    <vt:r8>1631300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