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F6F5" w14:textId="2F4B90BE" w:rsidR="00663EB1" w:rsidRPr="00102777" w:rsidRDefault="0263165E" w:rsidP="23630923">
      <w:pPr>
        <w:spacing w:after="0" w:line="240" w:lineRule="auto"/>
        <w:ind w:left="0" w:firstLine="0"/>
      </w:pPr>
      <w:r>
        <w:rPr>
          <w:noProof/>
        </w:rPr>
        <w:drawing>
          <wp:anchor distT="0" distB="0" distL="114300" distR="114300" simplePos="0" relativeHeight="251658240" behindDoc="0" locked="0" layoutInCell="1" allowOverlap="1" wp14:anchorId="6EDE7477" wp14:editId="254E24B4">
            <wp:simplePos x="0" y="0"/>
            <wp:positionH relativeFrom="margin">
              <wp:posOffset>15240</wp:posOffset>
            </wp:positionH>
            <wp:positionV relativeFrom="page">
              <wp:posOffset>365760</wp:posOffset>
            </wp:positionV>
            <wp:extent cx="1658620" cy="1132840"/>
            <wp:effectExtent l="0" t="0" r="0" b="0"/>
            <wp:wrapTopAndBottom/>
            <wp:docPr id="34" name="Picture 34" descr="Humanity &amp; Inclusion logo.">
              <a:extLst xmlns:a="http://schemas.openxmlformats.org/drawingml/2006/main">
                <a:ext uri="{FF2B5EF4-FFF2-40B4-BE49-F238E27FC236}">
                  <a16:creationId xmlns:a16="http://schemas.microsoft.com/office/drawing/2014/main" id="{71957310-F0FE-415B-BBE0-1399214D022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descr="&#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8620" cy="1132840"/>
                    </a:xfrm>
                    <a:prstGeom prst="rect">
                      <a:avLst/>
                    </a:prstGeom>
                  </pic:spPr>
                </pic:pic>
              </a:graphicData>
            </a:graphic>
          </wp:anchor>
        </w:drawing>
      </w:r>
    </w:p>
    <w:p w14:paraId="3FC6D165" w14:textId="6446C2D2" w:rsidR="00B96061" w:rsidRPr="006B6717" w:rsidRDefault="4F272183" w:rsidP="006B6717">
      <w:pPr>
        <w:pStyle w:val="Heading1"/>
      </w:pPr>
      <w:r w:rsidRPr="006B6717">
        <w:t xml:space="preserve">Application pack: </w:t>
      </w:r>
      <w:r w:rsidR="00AC3D4D">
        <w:br/>
      </w:r>
      <w:r w:rsidR="000F1063">
        <w:t>Programme Funding Officer</w:t>
      </w:r>
    </w:p>
    <w:p w14:paraId="3FC6D166" w14:textId="593CEDF4" w:rsidR="0023490E" w:rsidRPr="005D3B4C" w:rsidRDefault="0023490E" w:rsidP="756E9D0A">
      <w:pPr>
        <w:spacing w:after="0" w:line="240" w:lineRule="auto"/>
        <w:ind w:left="0" w:right="0" w:firstLine="0"/>
        <w:jc w:val="center"/>
        <w:rPr>
          <w:b/>
          <w:bCs/>
          <w:sz w:val="12"/>
          <w:szCs w:val="12"/>
        </w:rPr>
      </w:pPr>
    </w:p>
    <w:p w14:paraId="7F314FAE" w14:textId="77777777" w:rsidR="006B6717" w:rsidRDefault="006B6717" w:rsidP="2A05FB5B">
      <w:pPr>
        <w:rPr>
          <w:b/>
          <w:bCs/>
        </w:rPr>
      </w:pPr>
    </w:p>
    <w:p w14:paraId="2C0C9CAB" w14:textId="3A50BA5C" w:rsidR="006D5BF8" w:rsidRPr="00412098" w:rsidRDefault="006D5BF8" w:rsidP="2A05FB5B">
      <w:pPr>
        <w:rPr>
          <w:b/>
          <w:bCs/>
          <w:color w:val="auto"/>
        </w:rPr>
      </w:pPr>
      <w:r w:rsidRPr="2A05FB5B">
        <w:rPr>
          <w:b/>
          <w:bCs/>
        </w:rPr>
        <w:t>Do you want to improve the lives of people with disabilities and vulnerable people?</w:t>
      </w:r>
    </w:p>
    <w:p w14:paraId="166C2CB0" w14:textId="358C3F70" w:rsidR="00252845" w:rsidRPr="00412098" w:rsidRDefault="00252845" w:rsidP="00252845">
      <w:pPr>
        <w:spacing w:after="0" w:line="240" w:lineRule="auto"/>
        <w:ind w:left="0" w:right="0"/>
        <w:rPr>
          <w:color w:val="auto"/>
        </w:rPr>
      </w:pPr>
    </w:p>
    <w:p w14:paraId="1DA2208E" w14:textId="77777777" w:rsidR="008760C3" w:rsidRPr="005D3B4C" w:rsidRDefault="008760C3" w:rsidP="008760C3">
      <w:pPr>
        <w:spacing w:after="0" w:line="240" w:lineRule="auto"/>
        <w:ind w:left="0" w:right="0"/>
      </w:pPr>
      <w:r w:rsidRPr="006D5BF8">
        <w:rPr>
          <w:color w:val="auto"/>
        </w:rPr>
        <w:t xml:space="preserve">Humanity &amp; Inclusion (HI) is an award-winning international </w:t>
      </w:r>
      <w:r>
        <w:rPr>
          <w:color w:val="auto"/>
        </w:rPr>
        <w:t xml:space="preserve">humanitarian and </w:t>
      </w:r>
      <w:r w:rsidRPr="006D5BF8">
        <w:rPr>
          <w:color w:val="auto"/>
        </w:rPr>
        <w:t xml:space="preserve">development organisation. </w:t>
      </w:r>
      <w:r w:rsidRPr="005D3B4C">
        <w:t xml:space="preserve">Working alongside people with disabilities and vulnerable populations, we take action and raise awareness in order to respond to their essential needs, improve their living conditions and promote respect for their dignity and fundamental rights. </w:t>
      </w:r>
    </w:p>
    <w:p w14:paraId="6FC7B31C" w14:textId="77777777" w:rsidR="008760C3" w:rsidRPr="006D5BF8" w:rsidRDefault="008760C3" w:rsidP="008760C3">
      <w:pPr>
        <w:spacing w:after="0" w:line="240" w:lineRule="auto"/>
        <w:ind w:left="0" w:right="0" w:firstLine="0"/>
        <w:rPr>
          <w:color w:val="auto"/>
        </w:rPr>
      </w:pPr>
    </w:p>
    <w:p w14:paraId="5B2F3CF8" w14:textId="09949CC0" w:rsidR="008760C3" w:rsidRPr="005D3B4C" w:rsidRDefault="008760C3" w:rsidP="2AA43681">
      <w:pPr>
        <w:spacing w:after="0" w:line="240" w:lineRule="auto"/>
        <w:ind w:left="0" w:right="0" w:firstLine="0"/>
        <w:rPr>
          <w:b/>
          <w:bCs/>
        </w:rPr>
      </w:pPr>
      <w:r w:rsidRPr="2AA43681">
        <w:rPr>
          <w:color w:val="auto"/>
        </w:rPr>
        <w:t>Our UK team is looking for an enthusiastic and committed individual to join us as a Programme Funding Officer (PFO). This is an exciting and varied role working across the funding cycle from the early stage of new opportunities through to grant management. You will be regularly in touch with our country teams, supporting them to engage with UK institutional donors in-country and advising them on compliance for both grants and commercial contracts. You will also get a chance to support partnership development, as well as</w:t>
      </w:r>
      <w:r w:rsidR="006F21A8">
        <w:rPr>
          <w:color w:val="auto"/>
        </w:rPr>
        <w:t xml:space="preserve"> </w:t>
      </w:r>
      <w:r w:rsidRPr="2AA43681">
        <w:rPr>
          <w:color w:val="auto"/>
        </w:rPr>
        <w:t>advocacy and policy influencing. If this sounds like the next role for you, we’d love to welcome you to our friendly and dedicated team.</w:t>
      </w:r>
    </w:p>
    <w:p w14:paraId="010181B1" w14:textId="66E1F886" w:rsidR="34696B55" w:rsidRDefault="34696B55" w:rsidP="34696B55">
      <w:pPr>
        <w:rPr>
          <w:color w:val="auto"/>
        </w:rPr>
      </w:pPr>
    </w:p>
    <w:p w14:paraId="3A15CC8A" w14:textId="59EBDE35" w:rsidR="6F68B657" w:rsidRDefault="6F68B657" w:rsidP="04CB9E2D">
      <w:pPr>
        <w:jc w:val="center"/>
      </w:pPr>
      <w:r>
        <w:rPr>
          <w:noProof/>
        </w:rPr>
        <w:drawing>
          <wp:inline distT="0" distB="0" distL="0" distR="0" wp14:anchorId="72E30735" wp14:editId="79EE66DA">
            <wp:extent cx="4781550" cy="3188696"/>
            <wp:effectExtent l="0" t="0" r="0" b="0"/>
            <wp:docPr id="264740507" name="drawing">
              <a:extLst xmlns:a="http://schemas.openxmlformats.org/drawingml/2006/main">
                <a:ext uri="{FF2B5EF4-FFF2-40B4-BE49-F238E27FC236}">
                  <a16:creationId xmlns:a16="http://schemas.microsoft.com/office/drawing/2014/main" id="{29093AE2-FBA4-45A7-AD62-9B8E9D35E7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0507" name=""/>
                    <pic:cNvPicPr/>
                  </pic:nvPicPr>
                  <pic:blipFill>
                    <a:blip r:embed="rId11" cstate="print">
                      <a:extLst>
                        <a:ext uri="{28A0092B-C50C-407E-A947-70E740481C1C}">
                          <a14:useLocalDpi xmlns:a14="http://schemas.microsoft.com/office/drawing/2010/main"/>
                        </a:ext>
                      </a:extLst>
                    </a:blip>
                    <a:stretch>
                      <a:fillRect/>
                    </a:stretch>
                  </pic:blipFill>
                  <pic:spPr>
                    <a:xfrm>
                      <a:off x="0" y="0"/>
                      <a:ext cx="4781550" cy="3188696"/>
                    </a:xfrm>
                    <a:prstGeom prst="rect">
                      <a:avLst/>
                    </a:prstGeom>
                  </pic:spPr>
                </pic:pic>
              </a:graphicData>
            </a:graphic>
          </wp:inline>
        </w:drawing>
      </w:r>
    </w:p>
    <w:p w14:paraId="66AFC91B" w14:textId="0848464F" w:rsidR="01A3B89A" w:rsidRPr="00E6191E" w:rsidRDefault="2D900198" w:rsidP="5E8F5C2D">
      <w:pPr>
        <w:ind w:firstLine="0"/>
        <w:jc w:val="center"/>
        <w:rPr>
          <w:sz w:val="22"/>
          <w:szCs w:val="20"/>
        </w:rPr>
      </w:pPr>
      <w:r w:rsidRPr="00E6191E">
        <w:rPr>
          <w:sz w:val="22"/>
          <w:szCs w:val="20"/>
        </w:rPr>
        <w:t>Photo</w:t>
      </w:r>
      <w:r w:rsidR="5A79DFB6" w:rsidRPr="00E6191E">
        <w:rPr>
          <w:sz w:val="22"/>
          <w:szCs w:val="20"/>
        </w:rPr>
        <w:t xml:space="preserve">: </w:t>
      </w:r>
      <w:r w:rsidR="6E5335DE" w:rsidRPr="00E6191E">
        <w:rPr>
          <w:sz w:val="22"/>
          <w:szCs w:val="20"/>
        </w:rPr>
        <w:t xml:space="preserve">Longini </w:t>
      </w:r>
      <w:r w:rsidR="42F4B071" w:rsidRPr="00E6191E">
        <w:rPr>
          <w:sz w:val="22"/>
          <w:szCs w:val="20"/>
        </w:rPr>
        <w:t xml:space="preserve">(left) </w:t>
      </w:r>
      <w:r w:rsidR="6E5335DE" w:rsidRPr="00E6191E">
        <w:rPr>
          <w:sz w:val="22"/>
          <w:szCs w:val="20"/>
        </w:rPr>
        <w:t>received prosthetic legs and support to go to school</w:t>
      </w:r>
      <w:r w:rsidR="7C570B3A" w:rsidRPr="00E6191E">
        <w:rPr>
          <w:sz w:val="22"/>
          <w:szCs w:val="20"/>
        </w:rPr>
        <w:t xml:space="preserve">. </w:t>
      </w:r>
      <w:r w:rsidR="4BE33455" w:rsidRPr="00E6191E">
        <w:rPr>
          <w:sz w:val="22"/>
          <w:szCs w:val="20"/>
        </w:rPr>
        <w:br/>
      </w:r>
      <w:r w:rsidR="6E5335DE" w:rsidRPr="00E6191E">
        <w:rPr>
          <w:sz w:val="22"/>
          <w:szCs w:val="20"/>
        </w:rPr>
        <w:t>Rwanda</w:t>
      </w:r>
      <w:r w:rsidR="65A2411D" w:rsidRPr="00E6191E">
        <w:rPr>
          <w:sz w:val="22"/>
          <w:szCs w:val="20"/>
        </w:rPr>
        <w:t xml:space="preserve"> </w:t>
      </w:r>
      <w:r w:rsidR="6E5335DE" w:rsidRPr="00E6191E">
        <w:rPr>
          <w:sz w:val="22"/>
          <w:szCs w:val="20"/>
        </w:rPr>
        <w:t>© S. Wohlfahrt / HI</w:t>
      </w:r>
    </w:p>
    <w:p w14:paraId="53E9EBDA" w14:textId="77777777" w:rsidR="005C66A2" w:rsidRDefault="005C66A2" w:rsidP="005C66A2">
      <w:pPr>
        <w:ind w:firstLine="0"/>
      </w:pPr>
    </w:p>
    <w:p w14:paraId="427FD90F" w14:textId="77777777" w:rsidR="006A5B5B" w:rsidRDefault="006A5B5B">
      <w:pPr>
        <w:spacing w:after="160" w:line="259" w:lineRule="auto"/>
        <w:ind w:left="0" w:right="0" w:firstLine="0"/>
        <w:rPr>
          <w:rFonts w:cstheme="minorBidi"/>
          <w:b/>
          <w:bCs/>
          <w:color w:val="000000" w:themeColor="text1"/>
          <w:sz w:val="32"/>
          <w:szCs w:val="32"/>
        </w:rPr>
      </w:pPr>
      <w:r>
        <w:br w:type="page"/>
      </w:r>
    </w:p>
    <w:p w14:paraId="3FC6D170" w14:textId="7B8899C3" w:rsidR="00B96061" w:rsidRPr="00D756A1" w:rsidRDefault="00252845" w:rsidP="04CB9E2D">
      <w:pPr>
        <w:pStyle w:val="Heading2"/>
      </w:pPr>
      <w:r>
        <w:lastRenderedPageBreak/>
        <w:t>About Humanity &amp; Inclusion</w:t>
      </w:r>
    </w:p>
    <w:p w14:paraId="3FC6D172" w14:textId="68CABE3F" w:rsidR="00B96061" w:rsidRPr="005D3B4C" w:rsidRDefault="00B96061" w:rsidP="00C43F3B">
      <w:pPr>
        <w:spacing w:after="0" w:line="240" w:lineRule="auto"/>
        <w:ind w:left="0" w:right="0" w:firstLine="0"/>
      </w:pPr>
    </w:p>
    <w:p w14:paraId="7959B291" w14:textId="67D4884D" w:rsidR="02E80C71" w:rsidRDefault="1BA30487" w:rsidP="437369C6">
      <w:pPr>
        <w:spacing w:after="0" w:line="240" w:lineRule="auto"/>
        <w:ind w:left="0" w:right="0"/>
      </w:pPr>
      <w:r>
        <w:t>Humanity &amp; Inclusion (HI) is an award-winning international charity working in situations of poverty and exclusion, conflict and disaster. We work tirelessly alongside disabled and vulnerable people to help meet their basic needs, improve their living conditions and promote respect for their dignity and fundamental rights.</w:t>
      </w:r>
    </w:p>
    <w:p w14:paraId="0CBF152F" w14:textId="32107E77" w:rsidR="437369C6" w:rsidRDefault="437369C6" w:rsidP="437369C6">
      <w:pPr>
        <w:spacing w:after="0" w:line="240" w:lineRule="auto"/>
        <w:ind w:left="0" w:right="0"/>
      </w:pPr>
    </w:p>
    <w:p w14:paraId="19BDE4A9" w14:textId="66A44DFE" w:rsidR="6F91070A" w:rsidRDefault="6F91070A" w:rsidP="437369C6">
      <w:pPr>
        <w:spacing w:after="0" w:line="240" w:lineRule="auto"/>
        <w:ind w:left="0" w:right="0"/>
      </w:pPr>
      <w:r>
        <w:t>Outraged by the injustice faced by people with disabilities and vulnerable populations, we aspire to a world of solidarity and inclusion, enriched by our differences, where everyone can live in dignity.</w:t>
      </w:r>
    </w:p>
    <w:p w14:paraId="3B0343DB" w14:textId="56083E99" w:rsidR="437369C6" w:rsidRDefault="437369C6" w:rsidP="437369C6">
      <w:pPr>
        <w:spacing w:after="0" w:line="240" w:lineRule="auto"/>
        <w:ind w:left="0" w:right="0"/>
      </w:pPr>
    </w:p>
    <w:p w14:paraId="7175EEAA" w14:textId="41889C08" w:rsidR="3BD9CFE9" w:rsidRDefault="3BD9CFE9" w:rsidP="437369C6">
      <w:pPr>
        <w:spacing w:after="0" w:line="240" w:lineRule="auto"/>
        <w:ind w:left="0" w:right="0"/>
      </w:pPr>
      <w:r>
        <w:t>Since HI was founded in 1982, our work has benefitted tens of millions of people worldwide. In 2024, we ran 480 projects in 58 countries, directly supporting over 3.1 million people.</w:t>
      </w:r>
    </w:p>
    <w:p w14:paraId="7F5E2A7D" w14:textId="2CD2660D" w:rsidR="00252845" w:rsidRDefault="00252845" w:rsidP="00C43F3B">
      <w:pPr>
        <w:spacing w:after="0" w:line="240" w:lineRule="auto"/>
        <w:ind w:left="0" w:right="0"/>
      </w:pPr>
    </w:p>
    <w:p w14:paraId="07AE4E8D" w14:textId="1B6C1B55" w:rsidR="76EBFAC6" w:rsidRDefault="0BC9F41A" w:rsidP="002536AA">
      <w:pPr>
        <w:spacing w:after="0" w:line="240" w:lineRule="auto"/>
        <w:ind w:left="-10" w:right="0" w:firstLine="0"/>
      </w:pPr>
      <w:r>
        <w:t xml:space="preserve">HI </w:t>
      </w:r>
      <w:r w:rsidR="37B2B4C8">
        <w:t>i</w:t>
      </w:r>
      <w:r>
        <w:t xml:space="preserve">s </w:t>
      </w:r>
      <w:r w:rsidR="02E80C71">
        <w:t xml:space="preserve">a </w:t>
      </w:r>
      <w:r>
        <w:t xml:space="preserve">co-winner of the 1997 Nobel Peace Prize for </w:t>
      </w:r>
      <w:r w:rsidR="0C7543EE">
        <w:t xml:space="preserve">our </w:t>
      </w:r>
      <w:r>
        <w:t>work</w:t>
      </w:r>
      <w:r w:rsidR="69E7A1A6">
        <w:t xml:space="preserve"> towards banning and clearing anti-personnel landmines</w:t>
      </w:r>
      <w:r>
        <w:t>. We were also awarded the 2011 Hilton Humanitarian prize in recognition of our contribution to alleviating human suffering and supporting the most vulnerable people.</w:t>
      </w:r>
    </w:p>
    <w:p w14:paraId="5A5096F0" w14:textId="77777777" w:rsidR="00613AB0" w:rsidRDefault="00613AB0" w:rsidP="002536AA">
      <w:pPr>
        <w:spacing w:after="0" w:line="240" w:lineRule="auto"/>
        <w:ind w:left="-10" w:right="0" w:firstLine="0"/>
      </w:pPr>
    </w:p>
    <w:p w14:paraId="466F7A61" w14:textId="643F6ABE" w:rsidR="000D2E4D" w:rsidRPr="005D3B4C" w:rsidRDefault="000D2E4D" w:rsidP="437369C6">
      <w:pPr>
        <w:spacing w:after="0" w:line="240" w:lineRule="auto"/>
        <w:ind w:left="0" w:right="0"/>
      </w:pPr>
    </w:p>
    <w:p w14:paraId="64C70596" w14:textId="441BF9F8" w:rsidR="007E5F42" w:rsidRPr="005D3B4C" w:rsidRDefault="0023490E" w:rsidP="04CB9E2D">
      <w:pPr>
        <w:pStyle w:val="Heading2"/>
      </w:pPr>
      <w:r>
        <w:t xml:space="preserve">About </w:t>
      </w:r>
      <w:r w:rsidR="00F53B47">
        <w:t>Humanity &amp; Inclusion UK (HI UK)</w:t>
      </w:r>
    </w:p>
    <w:p w14:paraId="01BC6423" w14:textId="77777777" w:rsidR="007E5F42" w:rsidRPr="005D3B4C" w:rsidRDefault="007E5F42" w:rsidP="00C43F3B">
      <w:pPr>
        <w:spacing w:after="0" w:line="240" w:lineRule="auto"/>
        <w:ind w:left="0" w:right="0" w:firstLine="0"/>
      </w:pPr>
    </w:p>
    <w:p w14:paraId="3FC6D17A" w14:textId="5F09064D" w:rsidR="00B96061" w:rsidRPr="005D3B4C" w:rsidRDefault="0BC9F41A" w:rsidP="437369C6">
      <w:pPr>
        <w:spacing w:after="0" w:line="240" w:lineRule="auto"/>
        <w:ind w:left="0" w:right="0"/>
      </w:pPr>
      <w:r>
        <w:t>HI UK is a member of the H</w:t>
      </w:r>
      <w:r w:rsidR="71BFB1BC">
        <w:t>I</w:t>
      </w:r>
      <w:r>
        <w:t xml:space="preserve"> </w:t>
      </w:r>
      <w:r w:rsidR="7EA22F81">
        <w:t>N</w:t>
      </w:r>
      <w:r>
        <w:t>etwork</w:t>
      </w:r>
      <w:r w:rsidR="18A69624">
        <w:t>, which is</w:t>
      </w:r>
      <w:r w:rsidR="6117EBCB">
        <w:t xml:space="preserve"> comprised of a Federation and eight national associations</w:t>
      </w:r>
      <w:r>
        <w:t xml:space="preserve">. As part of the Network, HI UK works towards a common strategy while maintaining </w:t>
      </w:r>
      <w:r w:rsidR="71901C22">
        <w:t>its</w:t>
      </w:r>
      <w:r>
        <w:t xml:space="preserve"> distinct identity as a </w:t>
      </w:r>
      <w:r w:rsidR="6079ACAA">
        <w:t>UK charitable</w:t>
      </w:r>
      <w:r>
        <w:t xml:space="preserve"> organisation.</w:t>
      </w:r>
      <w:r w:rsidR="10B8F24A">
        <w:t xml:space="preserve"> The </w:t>
      </w:r>
      <w:r w:rsidR="02E80C71">
        <w:t xml:space="preserve">HI </w:t>
      </w:r>
      <w:r w:rsidR="10B8F24A">
        <w:t>Federation is re</w:t>
      </w:r>
      <w:r w:rsidR="18A69624">
        <w:t>sponsible for implementing the N</w:t>
      </w:r>
      <w:r w:rsidR="10B8F24A">
        <w:t xml:space="preserve">etwork’s social missions </w:t>
      </w:r>
      <w:r w:rsidR="1CB35E7E">
        <w:t>around the world</w:t>
      </w:r>
      <w:r w:rsidR="10B8F24A">
        <w:t>. It operates under the names “Humanity &amp; Inclusion” or “Handicap International”</w:t>
      </w:r>
      <w:r w:rsidR="78875190">
        <w:t>,</w:t>
      </w:r>
      <w:r w:rsidR="10B8F24A">
        <w:t xml:space="preserve"> depending on the country</w:t>
      </w:r>
      <w:r w:rsidR="2B8F00C8">
        <w:t xml:space="preserve"> of operation</w:t>
      </w:r>
      <w:r w:rsidR="10B8F24A">
        <w:t>.</w:t>
      </w:r>
    </w:p>
    <w:p w14:paraId="3FC6D17B" w14:textId="18D741A7" w:rsidR="00B96061" w:rsidRPr="005D3B4C" w:rsidRDefault="00B96061" w:rsidP="00C43F3B">
      <w:pPr>
        <w:spacing w:after="0" w:line="240" w:lineRule="auto"/>
        <w:ind w:left="0" w:right="0" w:firstLine="0"/>
      </w:pPr>
    </w:p>
    <w:p w14:paraId="10B838E3" w14:textId="0D45FF3B" w:rsidR="0042270C" w:rsidRDefault="0042270C" w:rsidP="0042270C">
      <w:pPr>
        <w:spacing w:after="0" w:line="240" w:lineRule="auto"/>
        <w:ind w:left="0" w:right="0"/>
      </w:pPr>
    </w:p>
    <w:p w14:paraId="3FC6D17E" w14:textId="3151D856" w:rsidR="00B96061" w:rsidRPr="0042270C" w:rsidRDefault="3B2B294E" w:rsidP="04CB9E2D">
      <w:pPr>
        <w:pStyle w:val="Heading2"/>
        <w:rPr>
          <w:sz w:val="28"/>
          <w:szCs w:val="28"/>
        </w:rPr>
      </w:pPr>
      <w:r>
        <w:t xml:space="preserve">Equal </w:t>
      </w:r>
      <w:r w:rsidR="405A5535">
        <w:t>O</w:t>
      </w:r>
      <w:r>
        <w:t xml:space="preserve">pportunities </w:t>
      </w:r>
      <w:r w:rsidR="50ABD571">
        <w:t>P</w:t>
      </w:r>
      <w:r>
        <w:t xml:space="preserve">olicy </w:t>
      </w:r>
    </w:p>
    <w:p w14:paraId="5396B317" w14:textId="77777777" w:rsidR="0084347F" w:rsidRPr="005D3B4C" w:rsidRDefault="0084347F" w:rsidP="00C43F3B">
      <w:pPr>
        <w:spacing w:after="0" w:line="240" w:lineRule="auto"/>
        <w:ind w:left="0" w:right="0" w:firstLine="0"/>
      </w:pPr>
    </w:p>
    <w:p w14:paraId="07A02EF1" w14:textId="77777777" w:rsidR="00406C34" w:rsidRDefault="002E2BA2" w:rsidP="00C43F3B">
      <w:pPr>
        <w:spacing w:after="0" w:line="240" w:lineRule="auto"/>
        <w:ind w:left="0" w:right="0" w:firstLine="0"/>
      </w:pPr>
      <w:r w:rsidRPr="005D3B4C">
        <w:t>HI UK is committed to diversity and inclusion</w:t>
      </w:r>
      <w:r w:rsidR="004616D2" w:rsidRPr="005D3B4C">
        <w:t xml:space="preserve">. We recognise that discrimination shapes the opportunities that many people have in society and that people have different needs in order to realise their full potential. </w:t>
      </w:r>
    </w:p>
    <w:p w14:paraId="13AB7BEA" w14:textId="7A9F4100" w:rsidR="6626A2C7" w:rsidRDefault="6626A2C7" w:rsidP="6626A2C7">
      <w:pPr>
        <w:spacing w:after="0" w:line="240" w:lineRule="auto"/>
        <w:ind w:left="0" w:right="0" w:firstLine="0"/>
      </w:pPr>
    </w:p>
    <w:p w14:paraId="167E3A70" w14:textId="29BE611C" w:rsidR="004616D2" w:rsidRPr="005D3B4C" w:rsidRDefault="004616D2" w:rsidP="00C43F3B">
      <w:pPr>
        <w:spacing w:after="0" w:line="240" w:lineRule="auto"/>
        <w:ind w:left="0" w:right="0" w:firstLine="0"/>
      </w:pPr>
      <w:r w:rsidRPr="005D3B4C">
        <w:t>Addressing this requires organisations to be proactive in creating environments that encourage the inclusion and development of all. Though we still have a long way to go, inclusion is central to our identity at HI UK and we are strongly committed to the continuous work that it requires.</w:t>
      </w:r>
    </w:p>
    <w:p w14:paraId="03948D91" w14:textId="77777777" w:rsidR="004616D2" w:rsidRPr="005D3B4C" w:rsidRDefault="004616D2" w:rsidP="00C43F3B">
      <w:pPr>
        <w:spacing w:after="0" w:line="240" w:lineRule="auto"/>
        <w:rPr>
          <w:rStyle w:val="normaltextrun"/>
          <w:shd w:val="clear" w:color="auto" w:fill="FFFFFF"/>
        </w:rPr>
      </w:pPr>
    </w:p>
    <w:p w14:paraId="07A2E92B" w14:textId="5CE0DE17" w:rsidR="437369C6" w:rsidRDefault="00F83AB0" w:rsidP="008760C3">
      <w:pPr>
        <w:spacing w:after="0" w:line="240" w:lineRule="auto"/>
        <w:rPr>
          <w:rStyle w:val="normaltextrun"/>
        </w:rPr>
      </w:pPr>
      <w:r w:rsidRPr="005D3B4C">
        <w:rPr>
          <w:rStyle w:val="normaltextrun"/>
          <w:shd w:val="clear" w:color="auto" w:fill="FFFFFF"/>
        </w:rPr>
        <w:t xml:space="preserve">We are particularly interested in hearing from candidates with disabilities and/or from Black and minority ethnic backgrounds, </w:t>
      </w:r>
      <w:r w:rsidRPr="005D3B4C">
        <w:t>to help make us more representative</w:t>
      </w:r>
      <w:r w:rsidRPr="005D3B4C">
        <w:rPr>
          <w:rStyle w:val="normaltextrun"/>
          <w:shd w:val="clear" w:color="auto" w:fill="FFFFFF"/>
        </w:rPr>
        <w:t>. </w:t>
      </w:r>
      <w:r w:rsidRPr="00B25EE6">
        <w:rPr>
          <w:rStyle w:val="normaltextrun"/>
          <w:shd w:val="clear" w:color="auto" w:fill="FFFFFF"/>
        </w:rPr>
        <w:t xml:space="preserve">If you </w:t>
      </w:r>
      <w:r>
        <w:rPr>
          <w:rStyle w:val="normaltextrun"/>
          <w:shd w:val="clear" w:color="auto" w:fill="FFFFFF"/>
        </w:rPr>
        <w:t>declare</w:t>
      </w:r>
      <w:r w:rsidRPr="00B25EE6">
        <w:rPr>
          <w:rStyle w:val="normaltextrun"/>
          <w:shd w:val="clear" w:color="auto" w:fill="FFFFFF"/>
        </w:rPr>
        <w:t xml:space="preserve"> a disability and you meet the minimum requirements for the role, we will offer you an interview to demonstrate your skills. In the event that we receive a high level of applications for a role, we will invite </w:t>
      </w:r>
      <w:r>
        <w:rPr>
          <w:rStyle w:val="normaltextrun"/>
          <w:shd w:val="clear" w:color="auto" w:fill="FFFFFF"/>
        </w:rPr>
        <w:t xml:space="preserve">those </w:t>
      </w:r>
      <w:r w:rsidRPr="00B25EE6">
        <w:rPr>
          <w:rStyle w:val="normaltextrun"/>
          <w:shd w:val="clear" w:color="auto" w:fill="FFFFFF"/>
        </w:rPr>
        <w:t>applicants</w:t>
      </w:r>
      <w:r>
        <w:rPr>
          <w:rStyle w:val="normaltextrun"/>
          <w:shd w:val="clear" w:color="auto" w:fill="FFFFFF"/>
        </w:rPr>
        <w:t xml:space="preserve"> </w:t>
      </w:r>
      <w:r w:rsidRPr="00B25EE6">
        <w:rPr>
          <w:rStyle w:val="normaltextrun"/>
          <w:shd w:val="clear" w:color="auto" w:fill="FFFFFF"/>
        </w:rPr>
        <w:t>who best meet the person specification.</w:t>
      </w:r>
      <w:r w:rsidRPr="00B25EE6" w:rsidDel="00B25EE6">
        <w:rPr>
          <w:rStyle w:val="normaltextrun"/>
          <w:shd w:val="clear" w:color="auto" w:fill="FFFFFF"/>
        </w:rPr>
        <w:t xml:space="preserve"> </w:t>
      </w:r>
    </w:p>
    <w:p w14:paraId="07AB0566" w14:textId="4184A18E" w:rsidR="004616D2" w:rsidRDefault="1729053A" w:rsidP="04CB9E2D">
      <w:pPr>
        <w:spacing w:after="0" w:line="240" w:lineRule="auto"/>
        <w:ind w:left="0" w:firstLine="0"/>
        <w:jc w:val="center"/>
      </w:pPr>
      <w:r>
        <w:rPr>
          <w:noProof/>
        </w:rPr>
        <w:drawing>
          <wp:inline distT="0" distB="0" distL="0" distR="0" wp14:anchorId="56EB09F3" wp14:editId="3BB351EC">
            <wp:extent cx="1244831" cy="600075"/>
            <wp:effectExtent l="0" t="0" r="0" b="0"/>
            <wp:docPr id="375858617" name="Picture 537361405" descr="Disability Confident Leader logo. A black and green rectangular sign with text.">
              <a:extLst xmlns:a="http://schemas.openxmlformats.org/drawingml/2006/main">
                <a:ext uri="{FF2B5EF4-FFF2-40B4-BE49-F238E27FC236}">
                  <a16:creationId xmlns:a16="http://schemas.microsoft.com/office/drawing/2014/main" id="{A7F9A2FC-048F-45C9-B1A2-9F4312793B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black and green rectangular sign with text&#10;&#10;Description automatically generated with medium confidence"/>
                    <pic:cNvPicPr/>
                  </pic:nvPicPr>
                  <pic:blipFill>
                    <a:blip r:embed="rId12">
                      <a:extLst>
                        <a:ext uri="{28A0092B-C50C-407E-A947-70E740481C1C}">
                          <a14:useLocalDpi xmlns:a14="http://schemas.microsoft.com/office/drawing/2010/main"/>
                        </a:ext>
                      </a:extLst>
                    </a:blip>
                    <a:stretch>
                      <a:fillRect/>
                    </a:stretch>
                  </pic:blipFill>
                  <pic:spPr>
                    <a:xfrm>
                      <a:off x="0" y="0"/>
                      <a:ext cx="1247851" cy="601531"/>
                    </a:xfrm>
                    <a:prstGeom prst="rect">
                      <a:avLst/>
                    </a:prstGeom>
                  </pic:spPr>
                </pic:pic>
              </a:graphicData>
            </a:graphic>
          </wp:inline>
        </w:drawing>
      </w:r>
      <w:r w:rsidR="0A6C0364">
        <w:t xml:space="preserve">  </w:t>
      </w:r>
      <w:r w:rsidR="29C4EAC1">
        <w:t xml:space="preserve">  </w:t>
      </w:r>
      <w:r w:rsidR="04318D90">
        <w:t xml:space="preserve">   </w:t>
      </w:r>
      <w:r w:rsidR="29C4EAC1">
        <w:t xml:space="preserve">       </w:t>
      </w:r>
      <w:r w:rsidR="00C12D42">
        <w:rPr>
          <w:noProof/>
        </w:rPr>
        <w:drawing>
          <wp:inline distT="0" distB="0" distL="0" distR="0" wp14:anchorId="57DDC688" wp14:editId="7C77CA0B">
            <wp:extent cx="1147715" cy="1063554"/>
            <wp:effectExtent l="0" t="0" r="0" b="0"/>
            <wp:docPr id="2102510517" name="Picture 2" descr="RNIB Visibly Better Employer logo">
              <a:extLst xmlns:a="http://schemas.openxmlformats.org/drawingml/2006/main">
                <a:ext uri="{FF2B5EF4-FFF2-40B4-BE49-F238E27FC236}">
                  <a16:creationId xmlns:a16="http://schemas.microsoft.com/office/drawing/2014/main" id="{49CBEDEF-BE04-426D-A9D5-5AA179E26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10517" name="Picture 2" descr="RNIB Visibly better employer logo"/>
                    <pic:cNvPicPr>
                      <a:picLocks noChangeAspect="1" noChangeArrowheads="1"/>
                    </pic:cNvPicPr>
                  </pic:nvPicPr>
                  <pic:blipFill>
                    <a:blip r:embed="rId13" cstate="print">
                      <a:extLst>
                        <a:ext uri="{28A0092B-C50C-407E-A947-70E740481C1C}">
                          <a14:useLocalDpi xmlns:a14="http://schemas.microsoft.com/office/drawing/2010/main"/>
                        </a:ext>
                      </a:extLst>
                    </a:blip>
                    <a:srcRect t="4000" b="3333"/>
                    <a:stretch>
                      <a:fillRect/>
                    </a:stretch>
                  </pic:blipFill>
                  <pic:spPr bwMode="auto">
                    <a:xfrm>
                      <a:off x="0" y="0"/>
                      <a:ext cx="1153403" cy="1068825"/>
                    </a:xfrm>
                    <a:prstGeom prst="rect">
                      <a:avLst/>
                    </a:prstGeom>
                    <a:noFill/>
                    <a:ln>
                      <a:noFill/>
                    </a:ln>
                  </pic:spPr>
                </pic:pic>
              </a:graphicData>
            </a:graphic>
          </wp:inline>
        </w:drawing>
      </w:r>
      <w:r w:rsidR="18C78FE2">
        <w:t xml:space="preserve">   </w:t>
      </w:r>
      <w:r w:rsidR="6F1AF9A0">
        <w:t xml:space="preserve">   </w:t>
      </w:r>
      <w:r w:rsidR="18C78FE2">
        <w:t xml:space="preserve">     </w:t>
      </w:r>
      <w:r w:rsidR="00212D14">
        <w:rPr>
          <w:noProof/>
        </w:rPr>
        <w:drawing>
          <wp:inline distT="0" distB="0" distL="0" distR="0" wp14:anchorId="17844CDB" wp14:editId="3B442D2D">
            <wp:extent cx="1333436" cy="1052525"/>
            <wp:effectExtent l="0" t="0" r="635" b="0"/>
            <wp:docPr id="667624855" name="Picture 3" descr="Living Wage Employer logo">
              <a:extLst xmlns:a="http://schemas.openxmlformats.org/drawingml/2006/main">
                <a:ext uri="{FF2B5EF4-FFF2-40B4-BE49-F238E27FC236}">
                  <a16:creationId xmlns:a16="http://schemas.microsoft.com/office/drawing/2014/main" id="{C506976B-E2B2-4CED-9E82-C92CB55EBF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24855" name="Picture 3" descr="Living Wage employer logo"/>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338730" cy="1056704"/>
                    </a:xfrm>
                    <a:prstGeom prst="rect">
                      <a:avLst/>
                    </a:prstGeom>
                    <a:noFill/>
                    <a:ln>
                      <a:noFill/>
                    </a:ln>
                  </pic:spPr>
                </pic:pic>
              </a:graphicData>
            </a:graphic>
          </wp:inline>
        </w:drawing>
      </w:r>
    </w:p>
    <w:p w14:paraId="3FC6D181" w14:textId="77777777" w:rsidR="00B96061" w:rsidRPr="005D3B4C" w:rsidRDefault="005213F3" w:rsidP="007374E0">
      <w:pPr>
        <w:pStyle w:val="Heading2"/>
      </w:pPr>
      <w:r>
        <w:lastRenderedPageBreak/>
        <w:t xml:space="preserve">Employee Benefits </w:t>
      </w:r>
    </w:p>
    <w:p w14:paraId="0D882072" w14:textId="77777777" w:rsidR="0031337A" w:rsidRDefault="0031337A" w:rsidP="00C43F3B">
      <w:pPr>
        <w:spacing w:after="0" w:line="240" w:lineRule="auto"/>
      </w:pPr>
    </w:p>
    <w:p w14:paraId="50CF04C8" w14:textId="44A3BEE2" w:rsidR="00183A2C" w:rsidRPr="0003002E" w:rsidRDefault="7229A27F" w:rsidP="0003002E">
      <w:pPr>
        <w:pStyle w:val="ListParagraph"/>
      </w:pPr>
      <w:r>
        <w:t xml:space="preserve">All </w:t>
      </w:r>
      <w:r w:rsidRPr="0003002E">
        <w:t xml:space="preserve">employees are entitled to 28 days’ holiday per year in addition to UK public holidays (pro rata for part-time employees). </w:t>
      </w:r>
      <w:r w:rsidR="00F717D2" w:rsidRPr="0003002E">
        <w:t>Staff</w:t>
      </w:r>
      <w:r w:rsidRPr="0003002E">
        <w:t xml:space="preserve"> may also take an additional day off for their birthday.</w:t>
      </w:r>
    </w:p>
    <w:p w14:paraId="247D54BC" w14:textId="422C09BD" w:rsidR="00183A2C" w:rsidRPr="0003002E" w:rsidRDefault="7229A27F" w:rsidP="0003002E">
      <w:pPr>
        <w:pStyle w:val="ListParagraph"/>
      </w:pPr>
      <w:r w:rsidRPr="0003002E">
        <w:t xml:space="preserve">Training and development opportunities are open to all staff and will be provided in order to support them to fulfil their roles. </w:t>
      </w:r>
    </w:p>
    <w:p w14:paraId="541A679A" w14:textId="75CA6578" w:rsidR="00183A2C" w:rsidRPr="0003002E" w:rsidRDefault="7229A27F" w:rsidP="0003002E">
      <w:pPr>
        <w:pStyle w:val="ListParagraph"/>
      </w:pPr>
      <w:r w:rsidRPr="0003002E">
        <w:t>We value all our employees and strive to support them in their professional lives. This includes offering flexible-working opportunities, including home</w:t>
      </w:r>
      <w:r w:rsidR="00F717D2" w:rsidRPr="0003002E">
        <w:t xml:space="preserve"> </w:t>
      </w:r>
      <w:r w:rsidRPr="0003002E">
        <w:t>working, flexible hours and two days’ volunteering leave each year.</w:t>
      </w:r>
    </w:p>
    <w:p w14:paraId="2770903C" w14:textId="57027B60" w:rsidR="00183A2C" w:rsidRPr="0003002E" w:rsidRDefault="7229A27F" w:rsidP="0003002E">
      <w:pPr>
        <w:pStyle w:val="ListParagraph"/>
      </w:pPr>
      <w:r w:rsidRPr="0003002E">
        <w:t>We offer a competitive workplace pension scheme, matching contributions up to 6% of gross salary.</w:t>
      </w:r>
    </w:p>
    <w:p w14:paraId="0F1DA73D" w14:textId="1C95883D" w:rsidR="00183A2C" w:rsidRPr="0003002E" w:rsidRDefault="7229A27F" w:rsidP="0003002E">
      <w:pPr>
        <w:pStyle w:val="ListParagraph"/>
      </w:pPr>
      <w:r w:rsidRPr="0003002E">
        <w:t xml:space="preserve">We are positive about employing persons with disabilities and are proud to be accredited as a Disability Confident </w:t>
      </w:r>
      <w:r w:rsidR="004E6334" w:rsidRPr="0003002E">
        <w:t>Leader</w:t>
      </w:r>
      <w:r w:rsidRPr="0003002E">
        <w:t xml:space="preserve">. </w:t>
      </w:r>
    </w:p>
    <w:p w14:paraId="403A7DCF" w14:textId="502CF54E" w:rsidR="00183A2C" w:rsidRPr="0003002E" w:rsidRDefault="7229A27F" w:rsidP="0003002E">
      <w:pPr>
        <w:pStyle w:val="ListParagraph"/>
      </w:pPr>
      <w:r w:rsidRPr="0003002E">
        <w:t xml:space="preserve">We offer a Worklife Support Employee Assistance Programme, which provides confidential information, support and counselling. </w:t>
      </w:r>
    </w:p>
    <w:p w14:paraId="26C8D22B" w14:textId="26A5FF7F" w:rsidR="00183A2C" w:rsidRPr="0003002E" w:rsidRDefault="7229A27F" w:rsidP="0003002E">
      <w:pPr>
        <w:pStyle w:val="ListParagraph"/>
      </w:pPr>
      <w:r w:rsidRPr="0003002E">
        <w:t xml:space="preserve">We strive to create a diverse and inclusive working </w:t>
      </w:r>
      <w:r w:rsidR="79F73DE3" w:rsidRPr="0003002E">
        <w:t>environment,</w:t>
      </w:r>
      <w:r w:rsidRPr="0003002E">
        <w:t xml:space="preserve"> and we are constantly looking at ways to improve our policies, processes and culture.</w:t>
      </w:r>
    </w:p>
    <w:p w14:paraId="3F949875" w14:textId="2C766F7F" w:rsidR="00183A2C" w:rsidRPr="00102777" w:rsidRDefault="4446F309" w:rsidP="0003002E">
      <w:pPr>
        <w:pStyle w:val="ListParagraph"/>
        <w:rPr>
          <w:color w:val="000000" w:themeColor="text1"/>
          <w:szCs w:val="24"/>
        </w:rPr>
      </w:pPr>
      <w:r w:rsidRPr="0003002E">
        <w:t xml:space="preserve">Our office is a short distance from Waterloo train station and Lambeth North </w:t>
      </w:r>
      <w:r w:rsidR="00986931" w:rsidRPr="0003002E">
        <w:t>u</w:t>
      </w:r>
      <w:r w:rsidRPr="0003002E">
        <w:t>nderground station in London. There are also lots of bus stops nearby. We share an open space with other charities. The w</w:t>
      </w:r>
      <w:r>
        <w:t>orking environment is fairly quiet, with bookable meeting rooms, booths for individual meetings, noise-reduction pods and other informal meeting spaces. We have lifts, accessible toilets and a shared kitchen area. We are open to discuss any reasonable adjustments you might need.</w:t>
      </w:r>
    </w:p>
    <w:p w14:paraId="1835D5AB" w14:textId="73437904" w:rsidR="00406C34" w:rsidRDefault="00406C34">
      <w:pPr>
        <w:spacing w:after="160" w:line="259" w:lineRule="auto"/>
        <w:ind w:left="0" w:right="0" w:firstLine="0"/>
        <w:rPr>
          <w:b/>
          <w:sz w:val="32"/>
        </w:rPr>
      </w:pPr>
      <w:r>
        <w:rPr>
          <w:b/>
          <w:sz w:val="32"/>
        </w:rPr>
        <w:br w:type="page"/>
      </w:r>
    </w:p>
    <w:p w14:paraId="0C285890" w14:textId="25EC0044" w:rsidR="00C12852" w:rsidRPr="007374E0" w:rsidRDefault="422E51FC" w:rsidP="78E4650C">
      <w:pPr>
        <w:pStyle w:val="Heading2"/>
      </w:pPr>
      <w:r>
        <w:lastRenderedPageBreak/>
        <w:t>J</w:t>
      </w:r>
      <w:r w:rsidR="15D0BC20">
        <w:t>ob Description</w:t>
      </w:r>
    </w:p>
    <w:p w14:paraId="7A3DB216" w14:textId="0AF1146E" w:rsidR="00C12852" w:rsidRDefault="00C12852" w:rsidP="78E4650C">
      <w:pPr>
        <w:rPr>
          <w:b/>
          <w:bCs/>
        </w:rPr>
      </w:pPr>
    </w:p>
    <w:p w14:paraId="378EF3EF" w14:textId="62B1266E" w:rsidR="00C12852" w:rsidRDefault="422E51FC" w:rsidP="78E4650C">
      <w:pPr>
        <w:widowControl w:val="0"/>
        <w:spacing w:after="120"/>
      </w:pPr>
      <w:r w:rsidRPr="78E4650C">
        <w:rPr>
          <w:b/>
          <w:bCs/>
        </w:rPr>
        <w:t>J</w:t>
      </w:r>
      <w:r w:rsidR="6558A5F6" w:rsidRPr="78E4650C">
        <w:rPr>
          <w:b/>
          <w:bCs/>
        </w:rPr>
        <w:t>ob title</w:t>
      </w:r>
      <w:r w:rsidR="285CA1B5" w:rsidRPr="78E4650C">
        <w:rPr>
          <w:b/>
          <w:bCs/>
        </w:rPr>
        <w:t>:</w:t>
      </w:r>
      <w:r w:rsidR="00C12852">
        <w:tab/>
      </w:r>
      <w:r w:rsidR="00C12852">
        <w:tab/>
      </w:r>
      <w:r w:rsidR="008760C3">
        <w:t>Programme Funding Officer</w:t>
      </w:r>
      <w:r w:rsidR="00F23876">
        <w:t xml:space="preserve"> </w:t>
      </w:r>
    </w:p>
    <w:p w14:paraId="56ABEEB9" w14:textId="22E6AC9F" w:rsidR="00C12852" w:rsidRDefault="422E51FC" w:rsidP="78E4650C">
      <w:pPr>
        <w:widowControl w:val="0"/>
        <w:spacing w:after="120"/>
      </w:pPr>
      <w:r w:rsidRPr="78E4650C">
        <w:rPr>
          <w:b/>
          <w:bCs/>
        </w:rPr>
        <w:t>O</w:t>
      </w:r>
      <w:r w:rsidR="0A41144D" w:rsidRPr="78E4650C">
        <w:rPr>
          <w:b/>
          <w:bCs/>
        </w:rPr>
        <w:t>rganisation</w:t>
      </w:r>
      <w:r w:rsidR="10234D4B" w:rsidRPr="78E4650C">
        <w:rPr>
          <w:b/>
          <w:bCs/>
        </w:rPr>
        <w:t>:</w:t>
      </w:r>
      <w:r w:rsidR="00C12852">
        <w:rPr>
          <w:b/>
        </w:rPr>
        <w:tab/>
      </w:r>
      <w:r>
        <w:t>Humanity</w:t>
      </w:r>
      <w:r>
        <w:rPr>
          <w:spacing w:val="-4"/>
        </w:rPr>
        <w:t xml:space="preserve"> </w:t>
      </w:r>
      <w:r>
        <w:t>&amp; Inclusion UK (HI UK)</w:t>
      </w:r>
    </w:p>
    <w:p w14:paraId="379F6CCB" w14:textId="0A9D53AF" w:rsidR="00C12852" w:rsidRPr="00936CD6" w:rsidRDefault="422E51FC" w:rsidP="78E4650C">
      <w:pPr>
        <w:widowControl w:val="0"/>
        <w:spacing w:after="120" w:line="240" w:lineRule="auto"/>
        <w:ind w:left="0" w:right="0" w:firstLine="0"/>
        <w:rPr>
          <w:color w:val="000000" w:themeColor="text1"/>
          <w:szCs w:val="24"/>
        </w:rPr>
      </w:pPr>
      <w:r w:rsidRPr="007310BE">
        <w:rPr>
          <w:b/>
          <w:bCs/>
        </w:rPr>
        <w:t>S</w:t>
      </w:r>
      <w:r w:rsidR="469997E4" w:rsidRPr="007310BE">
        <w:rPr>
          <w:b/>
          <w:bCs/>
        </w:rPr>
        <w:t>alary</w:t>
      </w:r>
      <w:r w:rsidR="0E9D3FE5" w:rsidRPr="007310BE">
        <w:rPr>
          <w:b/>
          <w:bCs/>
        </w:rPr>
        <w:t>:</w:t>
      </w:r>
      <w:r w:rsidR="00C12852" w:rsidRPr="007310BE">
        <w:tab/>
      </w:r>
      <w:r w:rsidR="00C12852" w:rsidRPr="007310BE">
        <w:tab/>
      </w:r>
      <w:r w:rsidRPr="007310BE">
        <w:t>£</w:t>
      </w:r>
      <w:r w:rsidR="00AD0532" w:rsidRPr="007310BE">
        <w:t>36,</w:t>
      </w:r>
      <w:r w:rsidR="007310BE" w:rsidRPr="007310BE">
        <w:t>808</w:t>
      </w:r>
      <w:r w:rsidRPr="007310BE">
        <w:t xml:space="preserve"> per annum</w:t>
      </w:r>
      <w:r w:rsidRPr="00936CD6">
        <w:t xml:space="preserve"> </w:t>
      </w:r>
    </w:p>
    <w:p w14:paraId="6B9A421C" w14:textId="5867CA19" w:rsidR="00C12852" w:rsidRDefault="3BD301A2" w:rsidP="799C8226">
      <w:pPr>
        <w:widowControl w:val="0"/>
        <w:spacing w:after="120" w:line="240" w:lineRule="auto"/>
        <w:ind w:left="0" w:right="0" w:firstLine="0"/>
        <w:rPr>
          <w:color w:val="000000" w:themeColor="text1"/>
        </w:rPr>
      </w:pPr>
      <w:r w:rsidRPr="799C8226">
        <w:rPr>
          <w:b/>
          <w:bCs/>
        </w:rPr>
        <w:t>H</w:t>
      </w:r>
      <w:r w:rsidR="180C92E3" w:rsidRPr="799C8226">
        <w:rPr>
          <w:b/>
          <w:bCs/>
        </w:rPr>
        <w:t>ours</w:t>
      </w:r>
      <w:r w:rsidRPr="799C8226">
        <w:rPr>
          <w:b/>
          <w:bCs/>
        </w:rPr>
        <w:t>:</w:t>
      </w:r>
      <w:r>
        <w:t xml:space="preserve"> </w:t>
      </w:r>
      <w:r>
        <w:tab/>
      </w:r>
      <w:r>
        <w:tab/>
      </w:r>
      <w:r w:rsidR="422E51FC">
        <w:t>Full time (35 hours per week)</w:t>
      </w:r>
      <w:r w:rsidR="00936CD6">
        <w:t>. Part-time applications welcome.</w:t>
      </w:r>
    </w:p>
    <w:p w14:paraId="22A06E77" w14:textId="04CD29D3" w:rsidR="000A1849" w:rsidRDefault="000A1849" w:rsidP="799C8226">
      <w:pPr>
        <w:widowControl w:val="0"/>
        <w:autoSpaceDE w:val="0"/>
        <w:autoSpaceDN w:val="0"/>
        <w:spacing w:after="120" w:line="240" w:lineRule="auto"/>
        <w:ind w:right="0"/>
        <w:rPr>
          <w:color w:val="000000" w:themeColor="text1"/>
        </w:rPr>
      </w:pPr>
      <w:r w:rsidRPr="799C8226">
        <w:rPr>
          <w:b/>
          <w:bCs/>
        </w:rPr>
        <w:t>Duration:</w:t>
      </w:r>
      <w:r>
        <w:tab/>
      </w:r>
      <w:r>
        <w:tab/>
      </w:r>
      <w:r w:rsidR="00A06BA8">
        <w:t>9</w:t>
      </w:r>
      <w:r>
        <w:t xml:space="preserve">-month contract with possibility for renewal. </w:t>
      </w:r>
    </w:p>
    <w:p w14:paraId="3DF9CD5E" w14:textId="0323BB0D" w:rsidR="00562AA4" w:rsidRDefault="5FF21980" w:rsidP="006F0EA6">
      <w:pPr>
        <w:spacing w:after="0" w:line="240" w:lineRule="auto"/>
        <w:ind w:left="2160" w:hanging="2160"/>
      </w:pPr>
      <w:r w:rsidRPr="75F708AD">
        <w:rPr>
          <w:b/>
          <w:bCs/>
        </w:rPr>
        <w:t>Location</w:t>
      </w:r>
      <w:r>
        <w:t>:</w:t>
      </w:r>
      <w:r w:rsidR="000A1849">
        <w:tab/>
      </w:r>
      <w:r>
        <w:t>Office-based in London SE1. W</w:t>
      </w:r>
      <w:r w:rsidRPr="75F708AD">
        <w:rPr>
          <w:rStyle w:val="ui-provider"/>
        </w:rPr>
        <w:t>orking from home possible on a limited basis</w:t>
      </w:r>
      <w:r w:rsidR="1BD3CD9A" w:rsidRPr="75F708AD">
        <w:rPr>
          <w:rStyle w:val="ui-provider"/>
        </w:rPr>
        <w:t>.</w:t>
      </w:r>
      <w:r w:rsidR="007A39CA">
        <w:rPr>
          <w:rStyle w:val="ui-provider"/>
        </w:rPr>
        <w:br/>
      </w:r>
      <w:r w:rsidR="00562AA4" w:rsidRPr="75F708AD">
        <w:rPr>
          <w:color w:val="000000" w:themeColor="text1"/>
        </w:rPr>
        <w:t>The applicant must have the right to work in the UK</w:t>
      </w:r>
      <w:r w:rsidR="004842F2">
        <w:rPr>
          <w:color w:val="000000" w:themeColor="text1"/>
        </w:rPr>
        <w:t>.</w:t>
      </w:r>
    </w:p>
    <w:p w14:paraId="2EA99805" w14:textId="6E6F318C" w:rsidR="75F708AD" w:rsidRDefault="75F708AD" w:rsidP="75F708AD">
      <w:pPr>
        <w:spacing w:after="0" w:line="240" w:lineRule="auto"/>
        <w:ind w:left="0" w:firstLine="0"/>
        <w:rPr>
          <w:color w:val="000000" w:themeColor="text1"/>
        </w:rPr>
      </w:pPr>
    </w:p>
    <w:p w14:paraId="17E719DF" w14:textId="5DE88ACD" w:rsidR="00C12852" w:rsidRDefault="422E51FC" w:rsidP="78E4650C">
      <w:pPr>
        <w:widowControl w:val="0"/>
        <w:autoSpaceDE w:val="0"/>
        <w:autoSpaceDN w:val="0"/>
        <w:spacing w:after="120" w:line="240" w:lineRule="auto"/>
        <w:ind w:right="0"/>
        <w:rPr>
          <w:color w:val="000000" w:themeColor="text1"/>
          <w:szCs w:val="24"/>
        </w:rPr>
      </w:pPr>
      <w:r w:rsidRPr="78E4650C">
        <w:rPr>
          <w:b/>
          <w:bCs/>
        </w:rPr>
        <w:t>D</w:t>
      </w:r>
      <w:r w:rsidR="6B381732" w:rsidRPr="78E4650C">
        <w:rPr>
          <w:b/>
          <w:bCs/>
        </w:rPr>
        <w:t>epartment</w:t>
      </w:r>
      <w:r w:rsidR="40584EF1" w:rsidRPr="78E4650C">
        <w:rPr>
          <w:b/>
          <w:bCs/>
        </w:rPr>
        <w:t>:</w:t>
      </w:r>
      <w:r w:rsidR="00C12852">
        <w:tab/>
      </w:r>
      <w:r w:rsidR="00562AA4">
        <w:tab/>
        <w:t>Institutional Relations</w:t>
      </w:r>
      <w:r w:rsidR="00C12852">
        <w:tab/>
      </w:r>
    </w:p>
    <w:p w14:paraId="5BC91941" w14:textId="246F1AEB" w:rsidR="00C12852" w:rsidRDefault="422E51FC" w:rsidP="78E4650C">
      <w:pPr>
        <w:widowControl w:val="0"/>
        <w:autoSpaceDE w:val="0"/>
        <w:autoSpaceDN w:val="0"/>
        <w:spacing w:after="120" w:line="240" w:lineRule="auto"/>
        <w:ind w:right="0"/>
        <w:rPr>
          <w:color w:val="000000" w:themeColor="text1"/>
          <w:szCs w:val="24"/>
        </w:rPr>
      </w:pPr>
      <w:r w:rsidRPr="78E4650C">
        <w:rPr>
          <w:b/>
          <w:bCs/>
        </w:rPr>
        <w:t>R</w:t>
      </w:r>
      <w:r w:rsidR="1359361B" w:rsidRPr="78E4650C">
        <w:rPr>
          <w:b/>
          <w:bCs/>
        </w:rPr>
        <w:t>eporting</w:t>
      </w:r>
      <w:r w:rsidRPr="78E4650C">
        <w:rPr>
          <w:b/>
          <w:bCs/>
        </w:rPr>
        <w:t xml:space="preserve"> </w:t>
      </w:r>
      <w:r w:rsidR="2E785FCB" w:rsidRPr="78E4650C">
        <w:rPr>
          <w:b/>
          <w:bCs/>
        </w:rPr>
        <w:t>to</w:t>
      </w:r>
      <w:r w:rsidR="40584EF1" w:rsidRPr="78E4650C">
        <w:rPr>
          <w:b/>
          <w:bCs/>
        </w:rPr>
        <w:t>:</w:t>
      </w:r>
      <w:r w:rsidR="00C12852">
        <w:tab/>
      </w:r>
      <w:r w:rsidR="00562AA4">
        <w:t>Head of Institutional Relations</w:t>
      </w:r>
    </w:p>
    <w:p w14:paraId="718BFBFC" w14:textId="4BAF4259" w:rsidR="00C12852" w:rsidRDefault="6B661625" w:rsidP="299D1094">
      <w:pPr>
        <w:widowControl w:val="0"/>
        <w:autoSpaceDE w:val="0"/>
        <w:autoSpaceDN w:val="0"/>
        <w:spacing w:after="120" w:line="240" w:lineRule="auto"/>
        <w:ind w:right="0"/>
        <w:rPr>
          <w:color w:val="000000" w:themeColor="text1"/>
        </w:rPr>
      </w:pPr>
      <w:r w:rsidRPr="75F708AD">
        <w:rPr>
          <w:b/>
          <w:bCs/>
        </w:rPr>
        <w:t>K</w:t>
      </w:r>
      <w:r w:rsidR="19A926D3" w:rsidRPr="75F708AD">
        <w:rPr>
          <w:b/>
          <w:bCs/>
        </w:rPr>
        <w:t>ey linkages</w:t>
      </w:r>
      <w:r w:rsidR="38E141E7" w:rsidRPr="75F708AD">
        <w:rPr>
          <w:b/>
          <w:bCs/>
        </w:rPr>
        <w:t>:</w:t>
      </w:r>
      <w:r w:rsidR="422E51FC">
        <w:tab/>
      </w:r>
      <w:r w:rsidR="00521349">
        <w:t>HI Federatio</w:t>
      </w:r>
      <w:r w:rsidR="00A025C1">
        <w:t>n Institutional Funding division, HI country programmes</w:t>
      </w:r>
    </w:p>
    <w:p w14:paraId="0420C30D" w14:textId="7AF99815" w:rsidR="78E4650C" w:rsidRDefault="78E4650C" w:rsidP="78E4650C">
      <w:pPr>
        <w:widowControl w:val="0"/>
        <w:tabs>
          <w:tab w:val="left" w:pos="3402"/>
        </w:tabs>
        <w:spacing w:after="0" w:line="240" w:lineRule="auto"/>
        <w:ind w:left="0" w:right="0" w:firstLine="0"/>
      </w:pPr>
    </w:p>
    <w:p w14:paraId="699FA2AA" w14:textId="2696D337" w:rsidR="00C12852" w:rsidRPr="00C12852" w:rsidRDefault="422E51FC" w:rsidP="78E4650C">
      <w:pPr>
        <w:pStyle w:val="Heading3"/>
      </w:pPr>
      <w:r w:rsidRPr="00C12852">
        <w:t>B</w:t>
      </w:r>
      <w:r w:rsidR="679860BA" w:rsidRPr="00C12852">
        <w:t xml:space="preserve">ackground </w:t>
      </w:r>
      <w:r w:rsidR="0CAF0049" w:rsidRPr="00C12852">
        <w:t>I</w:t>
      </w:r>
      <w:r w:rsidR="679860BA" w:rsidRPr="00C12852">
        <w:t xml:space="preserve">nformation and </w:t>
      </w:r>
      <w:r w:rsidR="733E67CA" w:rsidRPr="00C12852">
        <w:t>P</w:t>
      </w:r>
      <w:r w:rsidR="679860BA" w:rsidRPr="00C12852">
        <w:t xml:space="preserve">urpose of </w:t>
      </w:r>
      <w:r w:rsidR="4CC0DFC5" w:rsidRPr="00C12852">
        <w:t>P</w:t>
      </w:r>
      <w:r w:rsidR="679860BA" w:rsidRPr="00C12852">
        <w:t>ost</w:t>
      </w:r>
    </w:p>
    <w:p w14:paraId="2C304666" w14:textId="278E4DA9" w:rsidR="00C12852" w:rsidRDefault="00C12852" w:rsidP="00C12852">
      <w:pPr>
        <w:pStyle w:val="BodyText"/>
        <w:ind w:left="117" w:right="239"/>
      </w:pPr>
    </w:p>
    <w:p w14:paraId="2F4CCCD8" w14:textId="75050DB4" w:rsidR="006A1E26" w:rsidRPr="00285B12" w:rsidRDefault="638803F9" w:rsidP="006A1E26">
      <w:pPr>
        <w:pStyle w:val="PlainText"/>
        <w:rPr>
          <w:rFonts w:ascii="Arial" w:eastAsia="Times New Roman" w:hAnsi="Arial" w:cs="Arial"/>
          <w:sz w:val="24"/>
          <w:szCs w:val="24"/>
          <w:lang w:val="en-GB" w:eastAsia="en-GB"/>
        </w:rPr>
      </w:pPr>
      <w:r w:rsidRPr="299D1094">
        <w:rPr>
          <w:rFonts w:ascii="Arial" w:eastAsia="Times New Roman" w:hAnsi="Arial" w:cs="Arial"/>
          <w:sz w:val="24"/>
          <w:szCs w:val="24"/>
          <w:lang w:val="en-GB" w:eastAsia="en-GB"/>
        </w:rPr>
        <w:t>The Institutional Relations team is responsible for donor engagement and influencing, institutional funding, and partnerships in the UK. It comprises the Head of Institutional Relations</w:t>
      </w:r>
      <w:r w:rsidR="341F5D54" w:rsidRPr="299D1094">
        <w:rPr>
          <w:rFonts w:ascii="Arial" w:eastAsia="Times New Roman" w:hAnsi="Arial" w:cs="Arial"/>
          <w:sz w:val="24"/>
          <w:szCs w:val="24"/>
          <w:lang w:val="en-GB" w:eastAsia="en-GB"/>
        </w:rPr>
        <w:t>,</w:t>
      </w:r>
      <w:r w:rsidRPr="299D1094">
        <w:rPr>
          <w:rFonts w:ascii="Arial" w:eastAsia="Times New Roman" w:hAnsi="Arial" w:cs="Arial"/>
          <w:sz w:val="24"/>
          <w:szCs w:val="24"/>
          <w:lang w:val="en-GB" w:eastAsia="en-GB"/>
        </w:rPr>
        <w:t xml:space="preserve"> three Programme Funding Officers</w:t>
      </w:r>
      <w:r w:rsidR="24F9099E" w:rsidRPr="299D1094">
        <w:rPr>
          <w:rFonts w:ascii="Arial" w:eastAsia="Times New Roman" w:hAnsi="Arial" w:cs="Arial"/>
          <w:sz w:val="24"/>
          <w:szCs w:val="24"/>
          <w:lang w:val="en-GB" w:eastAsia="en-GB"/>
        </w:rPr>
        <w:t xml:space="preserve"> and an Institutional Funding Volunteer</w:t>
      </w:r>
      <w:r w:rsidRPr="299D1094">
        <w:rPr>
          <w:rFonts w:ascii="Arial" w:eastAsia="Times New Roman" w:hAnsi="Arial" w:cs="Arial"/>
          <w:sz w:val="24"/>
          <w:szCs w:val="24"/>
          <w:lang w:val="en-GB" w:eastAsia="en-GB"/>
        </w:rPr>
        <w:t>.</w:t>
      </w:r>
    </w:p>
    <w:p w14:paraId="305B543C" w14:textId="77777777" w:rsidR="006A1E26" w:rsidRPr="00285B12" w:rsidRDefault="006A1E26" w:rsidP="006A1E26">
      <w:pPr>
        <w:pStyle w:val="PlainText"/>
        <w:rPr>
          <w:rFonts w:ascii="Arial" w:eastAsia="Times New Roman" w:hAnsi="Arial" w:cs="Arial"/>
          <w:bCs/>
          <w:sz w:val="24"/>
          <w:szCs w:val="24"/>
          <w:lang w:val="en-GB" w:eastAsia="en-GB"/>
        </w:rPr>
      </w:pPr>
    </w:p>
    <w:p w14:paraId="3ABB4C80" w14:textId="7E02CA8B" w:rsidR="006A1E26" w:rsidRPr="004917A1" w:rsidRDefault="0AECF65C" w:rsidP="299D1094">
      <w:pPr>
        <w:pStyle w:val="PlainText"/>
        <w:rPr>
          <w:rFonts w:ascii="Arial" w:eastAsia="Times New Roman" w:hAnsi="Arial" w:cs="Arial"/>
          <w:sz w:val="24"/>
          <w:szCs w:val="24"/>
          <w:lang w:val="en-GB" w:eastAsia="en-GB"/>
        </w:rPr>
      </w:pPr>
      <w:r w:rsidRPr="75F708AD">
        <w:rPr>
          <w:rFonts w:ascii="Arial" w:eastAsia="Times New Roman" w:hAnsi="Arial" w:cs="Arial"/>
          <w:sz w:val="24"/>
          <w:szCs w:val="24"/>
          <w:lang w:val="en-GB" w:eastAsia="en-GB"/>
        </w:rPr>
        <w:t>You will work as part of a dynamic team to support delivery and implementation of an ambitious institutional relations strategy. With a particular focus on the FCDO and START Network alongside growing Australian and Irish portfolios, the Institutional Relations team builds partnerships and ma</w:t>
      </w:r>
      <w:r w:rsidR="3CB3093C" w:rsidRPr="75F708AD">
        <w:rPr>
          <w:rFonts w:ascii="Arial" w:eastAsia="Times New Roman" w:hAnsi="Arial" w:cs="Arial"/>
          <w:sz w:val="24"/>
          <w:szCs w:val="24"/>
          <w:lang w:val="en-GB" w:eastAsia="en-GB"/>
        </w:rPr>
        <w:t>ximises income and influence to achieve HI’s strategic aims.</w:t>
      </w:r>
      <w:r w:rsidR="638803F9" w:rsidRPr="75F708AD">
        <w:rPr>
          <w:rFonts w:ascii="Arial" w:eastAsia="Times New Roman" w:hAnsi="Arial" w:cs="Arial"/>
          <w:sz w:val="24"/>
          <w:szCs w:val="24"/>
          <w:lang w:val="en-GB" w:eastAsia="en-GB"/>
        </w:rPr>
        <w:t xml:space="preserve"> Given the changing external funding environment and evolving </w:t>
      </w:r>
      <w:r w:rsidR="638803F9" w:rsidRPr="004917A1">
        <w:rPr>
          <w:rFonts w:ascii="Arial" w:eastAsia="Times New Roman" w:hAnsi="Arial" w:cs="Arial"/>
          <w:sz w:val="24"/>
          <w:szCs w:val="24"/>
          <w:lang w:val="en-GB" w:eastAsia="en-GB"/>
        </w:rPr>
        <w:t xml:space="preserve">context in the UK, we are looking for an individual who is willing to be flexible and adapt to the context in order to meet the organisation’s needs and have the biggest impact for people with disabilities. </w:t>
      </w:r>
    </w:p>
    <w:p w14:paraId="3E72A803" w14:textId="77777777" w:rsidR="006A1E26" w:rsidRPr="004917A1" w:rsidRDefault="006A1E26" w:rsidP="006A1E26">
      <w:pPr>
        <w:pStyle w:val="PlainText"/>
        <w:rPr>
          <w:rFonts w:ascii="Arial" w:eastAsia="Times New Roman" w:hAnsi="Arial" w:cs="Arial"/>
          <w:bCs/>
          <w:sz w:val="24"/>
          <w:szCs w:val="24"/>
          <w:lang w:val="en-GB" w:eastAsia="en-GB"/>
        </w:rPr>
      </w:pPr>
    </w:p>
    <w:p w14:paraId="4FA448F1" w14:textId="3BB0AED0" w:rsidR="006A1E26" w:rsidRPr="00285B12" w:rsidRDefault="006A1E26" w:rsidP="006A1E26">
      <w:pPr>
        <w:pStyle w:val="PlainText"/>
        <w:rPr>
          <w:rFonts w:ascii="Arial" w:eastAsia="Times New Roman" w:hAnsi="Arial" w:cs="Arial"/>
          <w:bCs/>
          <w:sz w:val="24"/>
          <w:szCs w:val="24"/>
          <w:lang w:val="en-GB" w:eastAsia="en-GB"/>
        </w:rPr>
      </w:pPr>
      <w:r>
        <w:rPr>
          <w:rFonts w:ascii="Arial" w:eastAsia="Times New Roman" w:hAnsi="Arial" w:cs="Arial"/>
          <w:bCs/>
          <w:sz w:val="24"/>
          <w:szCs w:val="24"/>
          <w:lang w:val="en-GB" w:eastAsia="en-GB"/>
        </w:rPr>
        <w:t>T</w:t>
      </w:r>
      <w:r w:rsidRPr="00285B12">
        <w:rPr>
          <w:rFonts w:ascii="Arial" w:eastAsia="Times New Roman" w:hAnsi="Arial" w:cs="Arial"/>
          <w:bCs/>
          <w:sz w:val="24"/>
          <w:szCs w:val="24"/>
          <w:lang w:val="en-GB" w:eastAsia="en-GB"/>
        </w:rPr>
        <w:t xml:space="preserve">he main purpose of this post </w:t>
      </w:r>
      <w:r>
        <w:rPr>
          <w:rFonts w:ascii="Arial" w:eastAsia="Times New Roman" w:hAnsi="Arial" w:cs="Arial"/>
          <w:bCs/>
          <w:sz w:val="24"/>
          <w:szCs w:val="24"/>
          <w:lang w:val="en-GB" w:eastAsia="en-GB"/>
        </w:rPr>
        <w:t>is</w:t>
      </w:r>
      <w:r w:rsidR="00AA34CB">
        <w:rPr>
          <w:rFonts w:ascii="Arial" w:eastAsia="Times New Roman" w:hAnsi="Arial" w:cs="Arial"/>
          <w:bCs/>
          <w:sz w:val="24"/>
          <w:szCs w:val="24"/>
          <w:lang w:val="en-GB" w:eastAsia="en-GB"/>
        </w:rPr>
        <w:t xml:space="preserve"> to</w:t>
      </w:r>
      <w:r w:rsidRPr="00285B12">
        <w:rPr>
          <w:rFonts w:ascii="Arial" w:eastAsia="Times New Roman" w:hAnsi="Arial" w:cs="Arial"/>
          <w:bCs/>
          <w:sz w:val="24"/>
          <w:szCs w:val="24"/>
          <w:lang w:val="en-GB" w:eastAsia="en-GB"/>
        </w:rPr>
        <w:t>:</w:t>
      </w:r>
    </w:p>
    <w:p w14:paraId="6C8F14D3" w14:textId="53F69B09" w:rsidR="006A1E26" w:rsidRPr="00285B12" w:rsidRDefault="006A1E26" w:rsidP="0003002E">
      <w:pPr>
        <w:pStyle w:val="ListParagraph"/>
      </w:pPr>
      <w:r w:rsidRPr="00285B12">
        <w:t>Improv</w:t>
      </w:r>
      <w:r w:rsidR="00AA34CB">
        <w:t>e</w:t>
      </w:r>
      <w:r w:rsidRPr="00285B12">
        <w:t xml:space="preserve"> our track record for UK</w:t>
      </w:r>
      <w:r>
        <w:t xml:space="preserve"> and other</w:t>
      </w:r>
      <w:r w:rsidRPr="00285B12">
        <w:t xml:space="preserve"> funding by increasing internal understanding of </w:t>
      </w:r>
      <w:r w:rsidRPr="00D13B24">
        <w:t xml:space="preserve">donors and funding mechanisms in </w:t>
      </w:r>
      <w:r w:rsidRPr="00285B12">
        <w:t>your portfolio, supporting high quality submissions</w:t>
      </w:r>
      <w:r>
        <w:t>, grant management</w:t>
      </w:r>
      <w:r w:rsidRPr="00285B12">
        <w:t xml:space="preserve"> and donor compliance</w:t>
      </w:r>
    </w:p>
    <w:p w14:paraId="481EC33C" w14:textId="3CE6F5EF" w:rsidR="006A1E26" w:rsidRPr="005B5422" w:rsidRDefault="006A1E26" w:rsidP="0003002E">
      <w:pPr>
        <w:pStyle w:val="ListParagraph"/>
      </w:pPr>
      <w:r w:rsidRPr="75F708AD">
        <w:t>Strengthen relationships with, and generat</w:t>
      </w:r>
      <w:r w:rsidR="00CE5AB6">
        <w:t xml:space="preserve">e </w:t>
      </w:r>
      <w:r w:rsidRPr="75F708AD">
        <w:t>and manag</w:t>
      </w:r>
      <w:r w:rsidR="00CE5AB6">
        <w:t>e</w:t>
      </w:r>
      <w:r w:rsidRPr="75F708AD">
        <w:t xml:space="preserve"> funding from</w:t>
      </w:r>
      <w:r w:rsidR="00CE5AB6">
        <w:t>,</w:t>
      </w:r>
      <w:r w:rsidRPr="75F708AD">
        <w:t xml:space="preserve"> UK and other institutional donors and partners</w:t>
      </w:r>
      <w:r w:rsidR="53E4EF67" w:rsidRPr="75F708AD">
        <w:t>, particularly Irish and Australian donors</w:t>
      </w:r>
    </w:p>
    <w:p w14:paraId="783D5C75" w14:textId="605E27A4" w:rsidR="00C12852" w:rsidRPr="006A1E26" w:rsidRDefault="00C12852" w:rsidP="00C12852">
      <w:pPr>
        <w:pStyle w:val="BodyText"/>
        <w:spacing w:before="10"/>
        <w:rPr>
          <w:sz w:val="23"/>
          <w:lang w:val="en-GB"/>
        </w:rPr>
      </w:pPr>
    </w:p>
    <w:p w14:paraId="0AD90667" w14:textId="3E1F5FBF" w:rsidR="00C12852" w:rsidRPr="00C12852" w:rsidRDefault="422E51FC" w:rsidP="00491267">
      <w:pPr>
        <w:pStyle w:val="Heading3"/>
      </w:pPr>
      <w:r>
        <w:t>M</w:t>
      </w:r>
      <w:r w:rsidR="5EA5D88F">
        <w:t xml:space="preserve">ain </w:t>
      </w:r>
      <w:r w:rsidR="41EBDEF1">
        <w:t>D</w:t>
      </w:r>
      <w:r w:rsidR="5EA5D88F">
        <w:t xml:space="preserve">uties and </w:t>
      </w:r>
      <w:r w:rsidR="25B2FB6B">
        <w:t>R</w:t>
      </w:r>
      <w:r w:rsidR="5EA5D88F">
        <w:t>esponsibilities</w:t>
      </w:r>
      <w:r>
        <w:t xml:space="preserve"> </w:t>
      </w:r>
    </w:p>
    <w:p w14:paraId="7DF67E96" w14:textId="77777777" w:rsidR="00C12852" w:rsidRDefault="00C12852" w:rsidP="00C12852"/>
    <w:p w14:paraId="1FAEB83D" w14:textId="5BDCFA86" w:rsidR="007D693D" w:rsidRPr="007D693D" w:rsidRDefault="007D693D" w:rsidP="007D693D">
      <w:pPr>
        <w:pStyle w:val="Heading4"/>
      </w:pPr>
      <w:r w:rsidRPr="007D693D">
        <w:rPr>
          <w:lang w:val="en-AU"/>
        </w:rPr>
        <w:t xml:space="preserve">Promoting our work and building relationships with institutional donors </w:t>
      </w:r>
    </w:p>
    <w:p w14:paraId="3A1163DE" w14:textId="6487FEDC" w:rsidR="00E43500" w:rsidRPr="00B26688" w:rsidRDefault="00E43500" w:rsidP="00E43500">
      <w:pPr>
        <w:tabs>
          <w:tab w:val="left" w:pos="480"/>
        </w:tabs>
        <w:ind w:left="0" w:right="0"/>
        <w:jc w:val="both"/>
      </w:pPr>
      <w:r>
        <w:rPr>
          <w:lang w:val="en-AU"/>
        </w:rPr>
        <w:t>Supporting the work of the Head of Institutional Relations, you will</w:t>
      </w:r>
      <w:r w:rsidRPr="00B26688">
        <w:rPr>
          <w:lang w:val="en-AU"/>
        </w:rPr>
        <w:t xml:space="preserve"> have sound knowledge of the </w:t>
      </w:r>
      <w:r w:rsidRPr="00D13B24">
        <w:rPr>
          <w:color w:val="auto"/>
          <w:lang w:val="en-AU"/>
        </w:rPr>
        <w:t xml:space="preserve">donors and funding </w:t>
      </w:r>
      <w:r>
        <w:rPr>
          <w:color w:val="auto"/>
          <w:lang w:val="en-AU"/>
        </w:rPr>
        <w:t>mechanisms</w:t>
      </w:r>
      <w:r w:rsidRPr="00D13B24">
        <w:rPr>
          <w:color w:val="auto"/>
          <w:lang w:val="en-AU"/>
        </w:rPr>
        <w:t xml:space="preserve"> </w:t>
      </w:r>
      <w:r w:rsidRPr="00B26688">
        <w:rPr>
          <w:lang w:val="en-AU"/>
        </w:rPr>
        <w:t xml:space="preserve">in </w:t>
      </w:r>
      <w:r>
        <w:rPr>
          <w:lang w:val="en-AU"/>
        </w:rPr>
        <w:t xml:space="preserve">your </w:t>
      </w:r>
      <w:r w:rsidRPr="00B26688">
        <w:rPr>
          <w:lang w:val="en-AU"/>
        </w:rPr>
        <w:t>portfolio</w:t>
      </w:r>
      <w:r>
        <w:rPr>
          <w:lang w:val="en-AU"/>
        </w:rPr>
        <w:t xml:space="preserve"> and contribute proactively to influencing </w:t>
      </w:r>
      <w:r w:rsidRPr="00B26688">
        <w:rPr>
          <w:lang w:val="en-AU"/>
        </w:rPr>
        <w:t>their funding strategies and priorities.</w:t>
      </w:r>
      <w:r w:rsidRPr="00B26688">
        <w:t xml:space="preserve"> </w:t>
      </w:r>
      <w:r>
        <w:rPr>
          <w:lang w:val="en-AU"/>
        </w:rPr>
        <w:t>Duties include</w:t>
      </w:r>
      <w:r w:rsidRPr="00B26688">
        <w:rPr>
          <w:lang w:val="en-AU"/>
        </w:rPr>
        <w:t>:</w:t>
      </w:r>
    </w:p>
    <w:p w14:paraId="483118B6" w14:textId="77777777" w:rsidR="00E43500" w:rsidRPr="0023490E" w:rsidRDefault="00E43500" w:rsidP="0003002E">
      <w:pPr>
        <w:pStyle w:val="ListParagraph"/>
      </w:pPr>
      <w:r w:rsidRPr="0023490E">
        <w:t>Maintain a good understanding of HI’s programmes, strategy and approach and communicate this externally</w:t>
      </w:r>
      <w:r>
        <w:t>.</w:t>
      </w:r>
    </w:p>
    <w:p w14:paraId="1E8DC886" w14:textId="77777777" w:rsidR="00E43500" w:rsidRPr="0023490E" w:rsidRDefault="00E43500" w:rsidP="0003002E">
      <w:pPr>
        <w:pStyle w:val="ListParagraph"/>
      </w:pPr>
      <w:r w:rsidRPr="0023490E">
        <w:lastRenderedPageBreak/>
        <w:t xml:space="preserve">Identify and build relationships with a portfolio of large public and private institutional donors </w:t>
      </w:r>
      <w:r w:rsidRPr="00D13B24">
        <w:t>and their key suppliers (e.g. INGOs and for-profit development companies),</w:t>
      </w:r>
      <w:r w:rsidRPr="0023490E">
        <w:t xml:space="preserve"> mobilising colleagues </w:t>
      </w:r>
      <w:r>
        <w:t xml:space="preserve">from UK and across the global organisation </w:t>
      </w:r>
      <w:r w:rsidRPr="0023490E">
        <w:t>as required</w:t>
      </w:r>
      <w:r>
        <w:t>.</w:t>
      </w:r>
      <w:r w:rsidRPr="0023490E">
        <w:t xml:space="preserve"> </w:t>
      </w:r>
    </w:p>
    <w:p w14:paraId="40527E51" w14:textId="77777777" w:rsidR="00E43500" w:rsidRPr="0023490E" w:rsidRDefault="00E43500" w:rsidP="0003002E">
      <w:pPr>
        <w:pStyle w:val="ListParagraph"/>
      </w:pPr>
      <w:r w:rsidRPr="00D13B24">
        <w:t>Work with country programmes to develop country-level action plans to engage with local representatives of UK donors</w:t>
      </w:r>
      <w:r>
        <w:t xml:space="preserve"> and partners</w:t>
      </w:r>
      <w:r w:rsidRPr="00D13B24">
        <w:t>, in order to strengthen in-country relationships, influence donors’ country-level plans and access in-country funding opportunities</w:t>
      </w:r>
      <w:r>
        <w:t>. This will also involve supporting the development of</w:t>
      </w:r>
      <w:r w:rsidRPr="0023490E">
        <w:t xml:space="preserve"> multi-year operational plans and </w:t>
      </w:r>
      <w:r>
        <w:t xml:space="preserve">advise on </w:t>
      </w:r>
      <w:r w:rsidRPr="0023490E">
        <w:t>the funding possibilities offered by UK institutional donors</w:t>
      </w:r>
      <w:r>
        <w:t>.</w:t>
      </w:r>
    </w:p>
    <w:p w14:paraId="37C4C7C3" w14:textId="77777777" w:rsidR="00E43500" w:rsidRPr="00D13B24" w:rsidRDefault="00E43500" w:rsidP="0003002E">
      <w:pPr>
        <w:pStyle w:val="ListParagraph"/>
      </w:pPr>
      <w:r w:rsidRPr="00D13B24">
        <w:t xml:space="preserve">Anticipate future trends and the expectations of the donors and funding mechanisms in your portfolio, influence their policies and strategies, and negotiate and consult with them on institutional funding matters, in liaison with the appropriate </w:t>
      </w:r>
      <w:r>
        <w:t>colleagues</w:t>
      </w:r>
      <w:r w:rsidRPr="00D13B24">
        <w:t xml:space="preserve"> from the UK team and federal network</w:t>
      </w:r>
      <w:r>
        <w:t>.</w:t>
      </w:r>
    </w:p>
    <w:p w14:paraId="1330519E" w14:textId="77777777" w:rsidR="00E43500" w:rsidRPr="00D13B24" w:rsidRDefault="00E43500" w:rsidP="0003002E">
      <w:pPr>
        <w:pStyle w:val="ListParagraph"/>
      </w:pPr>
      <w:r w:rsidRPr="00D13B24">
        <w:t xml:space="preserve">In coordination with the Head of Institutional Relations and the </w:t>
      </w:r>
      <w:r>
        <w:t>Chief Executive</w:t>
      </w:r>
      <w:r w:rsidRPr="00D13B24">
        <w:t xml:space="preserve">, monitor and where needed, contribute to collective work and advocacy initiatives in collaboration with partners and INGO networks (such as the Start Network and targeted Bond groups) with the aim of raising HI’s profile and influencing UK donors in line with our </w:t>
      </w:r>
      <w:r>
        <w:t>influencing priorities.</w:t>
      </w:r>
    </w:p>
    <w:p w14:paraId="3DB0EAFE" w14:textId="77777777" w:rsidR="0023654E" w:rsidRDefault="0023654E" w:rsidP="0023654E">
      <w:pPr>
        <w:pStyle w:val="PlainText"/>
        <w:jc w:val="both"/>
        <w:rPr>
          <w:rFonts w:ascii="Arial" w:eastAsia="Times New Roman" w:hAnsi="Arial" w:cs="Arial"/>
          <w:b/>
          <w:sz w:val="24"/>
          <w:szCs w:val="24"/>
          <w:u w:val="single"/>
          <w:lang w:val="en-AU" w:eastAsia="fr-FR"/>
        </w:rPr>
      </w:pPr>
    </w:p>
    <w:p w14:paraId="694BE64F" w14:textId="77777777" w:rsidR="00C12852" w:rsidRDefault="00C12852" w:rsidP="00C12852">
      <w:pPr>
        <w:pStyle w:val="BodyText"/>
        <w:spacing w:before="11"/>
        <w:rPr>
          <w:sz w:val="21"/>
        </w:rPr>
      </w:pPr>
    </w:p>
    <w:p w14:paraId="51797D6D" w14:textId="76F9982F" w:rsidR="0023654E" w:rsidRPr="0023654E" w:rsidRDefault="0023654E" w:rsidP="0023654E">
      <w:pPr>
        <w:pStyle w:val="Heading4"/>
      </w:pPr>
      <w:r w:rsidRPr="0023654E">
        <w:t xml:space="preserve">Generate and manage institutional funding from UK donors </w:t>
      </w:r>
    </w:p>
    <w:p w14:paraId="42C7E4AD" w14:textId="77777777" w:rsidR="003C0A3E" w:rsidRPr="00DF24CA" w:rsidRDefault="003C0A3E" w:rsidP="003C0A3E">
      <w:pPr>
        <w:tabs>
          <w:tab w:val="left" w:pos="480"/>
        </w:tabs>
        <w:ind w:left="0" w:right="0"/>
        <w:jc w:val="both"/>
      </w:pPr>
      <w:r w:rsidRPr="00D13B24">
        <w:rPr>
          <w:color w:val="auto"/>
          <w:lang w:val="en-AU"/>
        </w:rPr>
        <w:t xml:space="preserve">You will follow and champion HI’s internal institutional funding procedures to identify and analyse funding opportunities </w:t>
      </w:r>
      <w:r>
        <w:rPr>
          <w:lang w:val="en-AU"/>
        </w:rPr>
        <w:t>from UK sources, contribute to project submissions, and carry out grant management duties. You will</w:t>
      </w:r>
      <w:r w:rsidRPr="00B26688">
        <w:rPr>
          <w:lang w:val="en-AU"/>
        </w:rPr>
        <w:t>:</w:t>
      </w:r>
    </w:p>
    <w:p w14:paraId="099C9E36" w14:textId="43C5CB46" w:rsidR="003C0A3E" w:rsidRPr="00D13B24" w:rsidRDefault="003C0A3E" w:rsidP="0003002E">
      <w:pPr>
        <w:pStyle w:val="ListParagraph"/>
      </w:pPr>
      <w:r w:rsidRPr="00D13B24">
        <w:t>Monitor, identify, analyse and communicate all relevant funding opportunities from donors in your portfolio (including development and humanitarian grant opportunities and commercial contracts)</w:t>
      </w:r>
      <w:r>
        <w:t>. This will involve</w:t>
      </w:r>
      <w:r w:rsidRPr="00D13B24">
        <w:t xml:space="preserve"> </w:t>
      </w:r>
      <w:r>
        <w:t xml:space="preserve">facilitating internal go/no go decision-making for new opportunities and </w:t>
      </w:r>
      <w:r w:rsidR="002D0A75">
        <w:t>advising and</w:t>
      </w:r>
      <w:r w:rsidRPr="00D13B24">
        <w:t xml:space="preserve"> supporting programme colleagues </w:t>
      </w:r>
      <w:r>
        <w:t>on positioning and consortium-building when relevant.</w:t>
      </w:r>
    </w:p>
    <w:p w14:paraId="586E3D88" w14:textId="77777777" w:rsidR="003C0A3E" w:rsidRPr="00D13B24" w:rsidRDefault="003C0A3E" w:rsidP="0003002E">
      <w:pPr>
        <w:pStyle w:val="ListParagraph"/>
      </w:pPr>
      <w:r>
        <w:t>Lead the r</w:t>
      </w:r>
      <w:r w:rsidRPr="00D13B24">
        <w:t>eview and analys</w:t>
      </w:r>
      <w:r>
        <w:t>is</w:t>
      </w:r>
      <w:r w:rsidRPr="00D13B24">
        <w:t xml:space="preserve"> </w:t>
      </w:r>
      <w:r>
        <w:t xml:space="preserve">of </w:t>
      </w:r>
      <w:r w:rsidRPr="00D13B24">
        <w:t xml:space="preserve">the requirements in new </w:t>
      </w:r>
      <w:r>
        <w:t xml:space="preserve">funding agreements and </w:t>
      </w:r>
      <w:r w:rsidRPr="00D13B24">
        <w:t xml:space="preserve">contracts, advise internal stakeholders on compliance and </w:t>
      </w:r>
      <w:r>
        <w:t>ensure appropriate</w:t>
      </w:r>
      <w:r w:rsidRPr="00D13B24">
        <w:t xml:space="preserve"> contract negotiation and due diligence processes</w:t>
      </w:r>
      <w:r>
        <w:t xml:space="preserve"> are followed.</w:t>
      </w:r>
    </w:p>
    <w:p w14:paraId="183B61ED" w14:textId="43BAA748" w:rsidR="003C0A3E" w:rsidRPr="00016EE3" w:rsidRDefault="2841B293" w:rsidP="0003002E">
      <w:pPr>
        <w:pStyle w:val="ListParagraph"/>
      </w:pPr>
      <w:r w:rsidRPr="299D1094">
        <w:t>Implement internal procedures for contract/grant management</w:t>
      </w:r>
      <w:r w:rsidR="5511F731" w:rsidRPr="299D1094">
        <w:t>, including information management,</w:t>
      </w:r>
      <w:r w:rsidRPr="299D1094">
        <w:t xml:space="preserve"> and support the submission of reporting and payment requests according to donor requirements.</w:t>
      </w:r>
    </w:p>
    <w:p w14:paraId="449D80E6" w14:textId="77777777" w:rsidR="00C12852" w:rsidRPr="003C0A3E" w:rsidRDefault="00C12852" w:rsidP="00C12852">
      <w:pPr>
        <w:pStyle w:val="BodyText"/>
        <w:rPr>
          <w:sz w:val="22"/>
          <w:lang w:val="en-GB"/>
        </w:rPr>
      </w:pPr>
    </w:p>
    <w:p w14:paraId="0BD073E8" w14:textId="784DA662" w:rsidR="005A7D72" w:rsidRPr="00617182" w:rsidRDefault="005A7D72" w:rsidP="005A7D72">
      <w:pPr>
        <w:pStyle w:val="Heading4"/>
      </w:pPr>
      <w:r w:rsidRPr="005A7D72">
        <w:t>Improve our track record for UK institutional funding</w:t>
      </w:r>
    </w:p>
    <w:p w14:paraId="778A8E1D" w14:textId="23350BEA" w:rsidR="00A45245" w:rsidRPr="002E567B" w:rsidRDefault="00A45245" w:rsidP="00A45245">
      <w:pPr>
        <w:pStyle w:val="PlainText"/>
        <w:jc w:val="both"/>
        <w:rPr>
          <w:rFonts w:ascii="Arial" w:hAnsi="Arial" w:cs="Arial"/>
          <w:sz w:val="24"/>
          <w:szCs w:val="24"/>
          <w:lang w:val="en-AU"/>
        </w:rPr>
      </w:pPr>
      <w:r w:rsidRPr="75F708AD">
        <w:rPr>
          <w:rFonts w:ascii="Arial" w:hAnsi="Arial" w:cs="Arial"/>
          <w:sz w:val="24"/>
          <w:szCs w:val="24"/>
          <w:lang w:val="en-AU"/>
        </w:rPr>
        <w:t xml:space="preserve">You will be responsible for increasing internal understanding of donors and funding mechanisms in your portfolio, </w:t>
      </w:r>
      <w:r w:rsidR="3BD506CF" w:rsidRPr="75F708AD">
        <w:rPr>
          <w:rFonts w:ascii="Arial" w:hAnsi="Arial" w:cs="Arial"/>
          <w:sz w:val="24"/>
          <w:szCs w:val="24"/>
          <w:lang w:val="en-AU"/>
        </w:rPr>
        <w:t xml:space="preserve">particularly FCDO, Start Network, Australian DFAT and Irish Aid, </w:t>
      </w:r>
      <w:r w:rsidRPr="75F708AD">
        <w:rPr>
          <w:rFonts w:ascii="Arial" w:hAnsi="Arial" w:cs="Arial"/>
          <w:sz w:val="24"/>
          <w:szCs w:val="24"/>
          <w:lang w:val="en-AU"/>
        </w:rPr>
        <w:t xml:space="preserve">supporting high quality strategic submissions and donor compliance. You will: </w:t>
      </w:r>
    </w:p>
    <w:p w14:paraId="197AE1B4" w14:textId="77777777" w:rsidR="00A45245" w:rsidRPr="00E4539A" w:rsidRDefault="00A45245" w:rsidP="0003002E">
      <w:pPr>
        <w:pStyle w:val="ListParagraph"/>
      </w:pPr>
      <w:r>
        <w:t>Create internal communications, t</w:t>
      </w:r>
      <w:r w:rsidRPr="00E4539A">
        <w:t xml:space="preserve">rain and brief </w:t>
      </w:r>
      <w:r>
        <w:t xml:space="preserve">finance, </w:t>
      </w:r>
      <w:r w:rsidRPr="00E4539A">
        <w:t>programme and technical staff (including country programmes) on the donors in your portfolio, ensuring they have the tools and knowledge to comply with donor rules, understand donor priorities and focus areas, and max</w:t>
      </w:r>
      <w:r>
        <w:t>imise the potential for funding.</w:t>
      </w:r>
    </w:p>
    <w:p w14:paraId="1A3170EA" w14:textId="77777777" w:rsidR="00A45245" w:rsidRPr="00E4539A" w:rsidRDefault="00A45245" w:rsidP="0003002E">
      <w:pPr>
        <w:pStyle w:val="ListParagraph"/>
      </w:pPr>
      <w:r w:rsidRPr="00E4539A">
        <w:t xml:space="preserve">Support </w:t>
      </w:r>
      <w:r>
        <w:t xml:space="preserve">proposal development, </w:t>
      </w:r>
      <w:r w:rsidRPr="00D13B24">
        <w:t>advising on donor requirements, expectations and preferences</w:t>
      </w:r>
      <w:r>
        <w:t>.</w:t>
      </w:r>
    </w:p>
    <w:p w14:paraId="75C56F29" w14:textId="77777777" w:rsidR="00A45245" w:rsidRPr="001079B1" w:rsidRDefault="00A45245" w:rsidP="0003002E">
      <w:pPr>
        <w:pStyle w:val="ListParagraph"/>
      </w:pPr>
      <w:r w:rsidRPr="00E4539A">
        <w:t xml:space="preserve">Build </w:t>
      </w:r>
      <w:r>
        <w:t xml:space="preserve">strong relationships and </w:t>
      </w:r>
      <w:r w:rsidRPr="00E4539A">
        <w:t xml:space="preserve">internal links with technical and </w:t>
      </w:r>
      <w:r>
        <w:t>programme teams and contribute</w:t>
      </w:r>
      <w:r w:rsidRPr="00E4539A">
        <w:t xml:space="preserve"> to internal working groups on issues related to </w:t>
      </w:r>
      <w:r>
        <w:t>institutional funding.</w:t>
      </w:r>
    </w:p>
    <w:p w14:paraId="2A5FB908" w14:textId="77777777" w:rsidR="00C12852" w:rsidRPr="0003002E" w:rsidRDefault="00C12852" w:rsidP="0003002E">
      <w:pPr>
        <w:ind w:left="90" w:firstLine="0"/>
        <w:rPr>
          <w:b/>
        </w:rPr>
      </w:pPr>
    </w:p>
    <w:p w14:paraId="13BE452F" w14:textId="77777777" w:rsidR="00B51C58" w:rsidRDefault="00B51C58" w:rsidP="00C12852">
      <w:pPr>
        <w:pStyle w:val="BodyText"/>
        <w:rPr>
          <w:sz w:val="22"/>
        </w:rPr>
      </w:pPr>
    </w:p>
    <w:p w14:paraId="354A23ED" w14:textId="660A0DE2" w:rsidR="00C12852" w:rsidRDefault="4F5BD020" w:rsidP="437369C6">
      <w:pPr>
        <w:pStyle w:val="Heading4"/>
      </w:pPr>
      <w:r>
        <w:lastRenderedPageBreak/>
        <w:t>Other</w:t>
      </w:r>
      <w:r w:rsidR="00B046ED">
        <w:t xml:space="preserve"> duties</w:t>
      </w:r>
    </w:p>
    <w:p w14:paraId="3C97F3CC" w14:textId="77777777" w:rsidR="00A36E63" w:rsidRPr="00C12852" w:rsidRDefault="00A36E63" w:rsidP="00C12852">
      <w:pPr>
        <w:rPr>
          <w:b/>
        </w:rPr>
      </w:pPr>
    </w:p>
    <w:p w14:paraId="7F7B157D" w14:textId="77777777" w:rsidR="00B046ED" w:rsidRPr="00123A3F" w:rsidRDefault="00B046ED" w:rsidP="0003002E">
      <w:pPr>
        <w:pStyle w:val="ListParagraph"/>
      </w:pPr>
      <w:r w:rsidRPr="00123A3F">
        <w:t>Maintain a positive and collaborative working relationship with HI UK colleagues and the Federal Institutional Funding, and Operations teams</w:t>
      </w:r>
      <w:r>
        <w:t>.</w:t>
      </w:r>
    </w:p>
    <w:p w14:paraId="2FF45126" w14:textId="77777777" w:rsidR="00B046ED" w:rsidRDefault="00B046ED" w:rsidP="0003002E">
      <w:pPr>
        <w:pStyle w:val="ListParagraph"/>
      </w:pPr>
      <w:r w:rsidRPr="00123A3F">
        <w:t xml:space="preserve">Actively contribute to the HI UK operational plan and </w:t>
      </w:r>
      <w:r>
        <w:t>team</w:t>
      </w:r>
      <w:r w:rsidRPr="00123A3F">
        <w:t xml:space="preserve"> work plans, and internal staff meetings</w:t>
      </w:r>
      <w:r>
        <w:t>.</w:t>
      </w:r>
    </w:p>
    <w:p w14:paraId="4AD9F8A5" w14:textId="77777777" w:rsidR="00B046ED" w:rsidRPr="00123A3F" w:rsidRDefault="00B046ED" w:rsidP="0003002E">
      <w:pPr>
        <w:pStyle w:val="ListParagraph"/>
      </w:pPr>
      <w:r>
        <w:t>Ensure high quality, accurate internal reporting and information management for your portfolio.</w:t>
      </w:r>
    </w:p>
    <w:p w14:paraId="2724A39D" w14:textId="77777777" w:rsidR="00B046ED" w:rsidRPr="00123A3F" w:rsidRDefault="00B046ED" w:rsidP="0003002E">
      <w:pPr>
        <w:pStyle w:val="ListParagraph"/>
      </w:pPr>
      <w:r w:rsidRPr="00123A3F">
        <w:t>Keep abreast of developments within the sector by liaising with counterparts in other NGOs, and relevant networks</w:t>
      </w:r>
      <w:r>
        <w:t>.</w:t>
      </w:r>
    </w:p>
    <w:p w14:paraId="43A5976D" w14:textId="77777777" w:rsidR="00B046ED" w:rsidRPr="00123A3F" w:rsidRDefault="00B046ED" w:rsidP="0003002E">
      <w:pPr>
        <w:pStyle w:val="ListParagraph"/>
      </w:pPr>
      <w:r w:rsidRPr="00123A3F">
        <w:t>Represent HI UK at external forums and meetings when relevant</w:t>
      </w:r>
      <w:r>
        <w:t>.</w:t>
      </w:r>
      <w:r w:rsidRPr="00123A3F">
        <w:t xml:space="preserve"> </w:t>
      </w:r>
    </w:p>
    <w:p w14:paraId="42AEFED3" w14:textId="77777777" w:rsidR="00B046ED" w:rsidRPr="001079B1" w:rsidRDefault="00B046ED" w:rsidP="0003002E">
      <w:pPr>
        <w:pStyle w:val="ListParagraph"/>
      </w:pPr>
      <w:r w:rsidRPr="00123A3F">
        <w:t xml:space="preserve">Any other activities commensurate with the level of the post, as may be required by the </w:t>
      </w:r>
      <w:r>
        <w:t>Chief Executive</w:t>
      </w:r>
      <w:r w:rsidRPr="00123A3F">
        <w:t xml:space="preserve"> or Head of Team</w:t>
      </w:r>
      <w:r>
        <w:t>.</w:t>
      </w:r>
    </w:p>
    <w:p w14:paraId="67C60BB4" w14:textId="77777777" w:rsidR="00C12852" w:rsidRDefault="00C12852" w:rsidP="00C12852"/>
    <w:p w14:paraId="0E04E29F" w14:textId="77777777" w:rsidR="006A0859" w:rsidRDefault="006A0859" w:rsidP="00C12852"/>
    <w:p w14:paraId="773E3E21" w14:textId="5FB06AFA" w:rsidR="00C12852" w:rsidRDefault="31E8BAC7" w:rsidP="00C63C68">
      <w:pPr>
        <w:pStyle w:val="Heading3"/>
        <w:ind w:left="0" w:firstLine="0"/>
      </w:pPr>
      <w:r>
        <w:t>P</w:t>
      </w:r>
      <w:r w:rsidR="49594059">
        <w:t>erson Specification</w:t>
      </w:r>
    </w:p>
    <w:p w14:paraId="3985AE03" w14:textId="77777777" w:rsidR="002B07AB" w:rsidRDefault="002B07AB" w:rsidP="00C110C6">
      <w:pPr>
        <w:ind w:left="0" w:firstLine="0"/>
      </w:pPr>
    </w:p>
    <w:p w14:paraId="46FB1DBC" w14:textId="0FA3D029" w:rsidR="002B07AB" w:rsidRPr="00102777" w:rsidRDefault="27DAF1B6" w:rsidP="002B07AB">
      <w:pPr>
        <w:spacing w:after="0" w:line="240" w:lineRule="auto"/>
      </w:pPr>
      <w:r>
        <w:t>We genuinely value diversity and are looking to build a team of people with a wide of range of personal and professional experience. If you don’t meet all of the criteria listed below but feel you would be a good candidate for this role, please apply. If you would like an informal conversation about this, please do send us an email or call us – we would love to hear from you.</w:t>
      </w:r>
    </w:p>
    <w:p w14:paraId="2AB0A04C" w14:textId="77777777" w:rsidR="002B07AB" w:rsidRPr="00102777" w:rsidRDefault="002B07AB" w:rsidP="002B07AB">
      <w:pPr>
        <w:spacing w:after="0" w:line="240" w:lineRule="auto"/>
      </w:pPr>
    </w:p>
    <w:p w14:paraId="550245C5" w14:textId="77777777" w:rsidR="002B07AB" w:rsidRDefault="65FCD4EC" w:rsidP="437369C6">
      <w:pPr>
        <w:pStyle w:val="Heading4"/>
        <w:rPr>
          <w:lang w:eastAsia="en-US"/>
        </w:rPr>
      </w:pPr>
      <w:r>
        <w:t>Essential criteria</w:t>
      </w:r>
    </w:p>
    <w:p w14:paraId="7236C950" w14:textId="77777777" w:rsidR="002E39B4" w:rsidRPr="002E39B4" w:rsidRDefault="002E39B4" w:rsidP="002E39B4">
      <w:pPr>
        <w:ind w:left="0" w:firstLine="0"/>
        <w:rPr>
          <w:color w:val="000000" w:themeColor="text1"/>
          <w:szCs w:val="24"/>
        </w:rPr>
      </w:pPr>
    </w:p>
    <w:p w14:paraId="456585B2" w14:textId="6A3FE18F" w:rsidR="002E39B4" w:rsidRPr="0003002E" w:rsidRDefault="002E39B4" w:rsidP="0003002E">
      <w:pPr>
        <w:pStyle w:val="ListParagraph"/>
      </w:pPr>
      <w:r w:rsidRPr="0003002E">
        <w:t>Relevant grant management experience with international charities/NGOs, including at least one year’s experience managing an institutional funding portfolio, or one year’s experience implementing grant</w:t>
      </w:r>
      <w:r w:rsidR="000C7490" w:rsidRPr="0003002E">
        <w:t>-</w:t>
      </w:r>
      <w:r w:rsidRPr="0003002E">
        <w:t xml:space="preserve">funded programmes </w:t>
      </w:r>
    </w:p>
    <w:p w14:paraId="62C6DF25" w14:textId="77777777" w:rsidR="002E39B4" w:rsidRPr="0003002E" w:rsidRDefault="002E39B4" w:rsidP="0003002E">
      <w:pPr>
        <w:pStyle w:val="ListParagraph"/>
      </w:pPr>
      <w:r w:rsidRPr="0003002E">
        <w:t xml:space="preserve">Proven track record of securing, implementing or monitoring grant-funded projects from large institutional donors </w:t>
      </w:r>
    </w:p>
    <w:p w14:paraId="026B7459" w14:textId="77777777" w:rsidR="002E39B4" w:rsidRPr="0003002E" w:rsidRDefault="002E39B4" w:rsidP="0003002E">
      <w:pPr>
        <w:pStyle w:val="ListParagraph"/>
      </w:pPr>
      <w:r w:rsidRPr="0003002E">
        <w:t>Proven experience of developing and implementing policies, procedures and supporting tools for a wide range of audiences</w:t>
      </w:r>
    </w:p>
    <w:p w14:paraId="6F5B2F01" w14:textId="77777777" w:rsidR="002E39B4" w:rsidRPr="0003002E" w:rsidRDefault="002E39B4" w:rsidP="0003002E">
      <w:pPr>
        <w:pStyle w:val="ListParagraph"/>
      </w:pPr>
      <w:r w:rsidRPr="0003002E">
        <w:t>Excellent attention to detail</w:t>
      </w:r>
    </w:p>
    <w:p w14:paraId="36D6D157" w14:textId="6407DE05" w:rsidR="00194B7A" w:rsidRPr="0003002E" w:rsidRDefault="00194B7A" w:rsidP="0003002E">
      <w:pPr>
        <w:pStyle w:val="ListParagraph"/>
      </w:pPr>
      <w:r w:rsidRPr="0003002E">
        <w:t>Excellent written and verbal communication skills in English</w:t>
      </w:r>
    </w:p>
    <w:p w14:paraId="18272DCF" w14:textId="77777777" w:rsidR="002E39B4" w:rsidRPr="0003002E" w:rsidRDefault="002E39B4" w:rsidP="0003002E">
      <w:pPr>
        <w:pStyle w:val="ListParagraph"/>
      </w:pPr>
      <w:r w:rsidRPr="0003002E">
        <w:t xml:space="preserve">Proven ability to design, deliver and edit high-quality written documents  </w:t>
      </w:r>
    </w:p>
    <w:p w14:paraId="32150CBB" w14:textId="77777777" w:rsidR="002E39B4" w:rsidRPr="0003002E" w:rsidRDefault="002E39B4" w:rsidP="0003002E">
      <w:pPr>
        <w:pStyle w:val="ListParagraph"/>
      </w:pPr>
      <w:r w:rsidRPr="0003002E">
        <w:t>Evidence of strong interpersonal skills to guide programme teams and to work cross-departmentally with technical and programme colleagues</w:t>
      </w:r>
    </w:p>
    <w:p w14:paraId="6C96340D" w14:textId="77777777" w:rsidR="002E39B4" w:rsidRPr="0003002E" w:rsidRDefault="002E39B4" w:rsidP="0003002E">
      <w:pPr>
        <w:pStyle w:val="ListParagraph"/>
      </w:pPr>
      <w:r w:rsidRPr="0003002E">
        <w:t>Excellent negotiation and communication skills for a range of audiences, including donors and external INGO networks</w:t>
      </w:r>
    </w:p>
    <w:p w14:paraId="5957D9EC" w14:textId="77777777" w:rsidR="002E39B4" w:rsidRPr="0003002E" w:rsidRDefault="002E39B4" w:rsidP="0003002E">
      <w:pPr>
        <w:pStyle w:val="ListParagraph"/>
      </w:pPr>
      <w:r w:rsidRPr="0003002E">
        <w:t>Ability to carry out sound strategic analysis, taking into account internal and external considerations</w:t>
      </w:r>
    </w:p>
    <w:p w14:paraId="1A500EAD" w14:textId="77777777" w:rsidR="002E39B4" w:rsidRPr="0003002E" w:rsidRDefault="002E39B4" w:rsidP="0003002E">
      <w:pPr>
        <w:pStyle w:val="ListParagraph"/>
      </w:pPr>
      <w:r w:rsidRPr="0003002E">
        <w:t xml:space="preserve">Strong planning skills and an ability to work under pressure, with an ability to prioritise, and meet standards and deadlines </w:t>
      </w:r>
    </w:p>
    <w:p w14:paraId="0C4FB175" w14:textId="77777777" w:rsidR="002E39B4" w:rsidRPr="0003002E" w:rsidRDefault="002E39B4" w:rsidP="0003002E">
      <w:pPr>
        <w:pStyle w:val="ListParagraph"/>
      </w:pPr>
      <w:r w:rsidRPr="0003002E">
        <w:t>Ability to work on own initiative when appropriate and to seek guidance when necessary</w:t>
      </w:r>
    </w:p>
    <w:p w14:paraId="6857883A" w14:textId="74938FFF" w:rsidR="002E39B4" w:rsidRPr="0003002E" w:rsidRDefault="002E39B4" w:rsidP="0003002E">
      <w:pPr>
        <w:pStyle w:val="ListParagraph"/>
      </w:pPr>
      <w:r w:rsidRPr="0003002E">
        <w:t xml:space="preserve">Willingness to travel within Europe and to </w:t>
      </w:r>
      <w:r w:rsidR="00C706FD" w:rsidRPr="0003002E">
        <w:t>programme</w:t>
      </w:r>
      <w:r w:rsidRPr="0003002E">
        <w:t xml:space="preserve"> locations for periods of up to two weeks</w:t>
      </w:r>
    </w:p>
    <w:p w14:paraId="01121827" w14:textId="77777777" w:rsidR="002E39B4" w:rsidRPr="0003002E" w:rsidRDefault="002E39B4" w:rsidP="0003002E">
      <w:pPr>
        <w:pStyle w:val="ListParagraph"/>
      </w:pPr>
      <w:r w:rsidRPr="0003002E">
        <w:t>Passion for improving the lives of the world’s most vulnerable people</w:t>
      </w:r>
    </w:p>
    <w:p w14:paraId="0086526E" w14:textId="55C61009" w:rsidR="00A576CB" w:rsidRPr="00A576CB" w:rsidRDefault="002E39B4" w:rsidP="0003002E">
      <w:pPr>
        <w:pStyle w:val="ListParagraph"/>
        <w:rPr>
          <w:color w:val="000000" w:themeColor="text1"/>
          <w:szCs w:val="24"/>
        </w:rPr>
      </w:pPr>
      <w:r w:rsidRPr="0003002E">
        <w:t>Positive about creating and maintaining an inclusive and protective environment for everyone that comes</w:t>
      </w:r>
      <w:r>
        <w:t xml:space="preserve"> in contact with the organisation</w:t>
      </w:r>
      <w:r w:rsidR="00194B7A">
        <w:t>.</w:t>
      </w:r>
    </w:p>
    <w:p w14:paraId="69BB381A" w14:textId="77777777" w:rsidR="002B07AB" w:rsidRPr="002B5B9C" w:rsidRDefault="002B07AB" w:rsidP="002B07AB">
      <w:pPr>
        <w:spacing w:after="0" w:line="240" w:lineRule="auto"/>
        <w:ind w:right="0"/>
        <w:rPr>
          <w:b/>
          <w:bCs/>
          <w:lang w:eastAsia="en-US"/>
        </w:rPr>
      </w:pPr>
    </w:p>
    <w:p w14:paraId="4E642465" w14:textId="2CA31C3E" w:rsidR="002B07AB" w:rsidRPr="002B5B9C" w:rsidRDefault="65FCD4EC" w:rsidP="437369C6">
      <w:pPr>
        <w:pStyle w:val="Heading4"/>
        <w:rPr>
          <w:lang w:eastAsia="en-US"/>
        </w:rPr>
      </w:pPr>
      <w:r>
        <w:t>Desirable criteria</w:t>
      </w:r>
    </w:p>
    <w:p w14:paraId="3104675F" w14:textId="12709BFD" w:rsidR="78E4650C" w:rsidRDefault="78E4650C" w:rsidP="78E4650C">
      <w:pPr>
        <w:spacing w:after="0" w:line="240" w:lineRule="auto"/>
        <w:ind w:right="0"/>
        <w:rPr>
          <w:b/>
          <w:bCs/>
          <w:lang w:eastAsia="en-US"/>
        </w:rPr>
      </w:pPr>
    </w:p>
    <w:p w14:paraId="57675410" w14:textId="16B61E74" w:rsidR="006F6E7B" w:rsidRDefault="006F6E7B" w:rsidP="006F6E7B">
      <w:pPr>
        <w:pStyle w:val="ListParagraph"/>
      </w:pPr>
      <w:r>
        <w:t>Lived experience of disability or from one of our countries of operation</w:t>
      </w:r>
    </w:p>
    <w:p w14:paraId="3210D197" w14:textId="4F9404C1" w:rsidR="006F6E7B" w:rsidRDefault="006F6E7B" w:rsidP="006F6E7B">
      <w:pPr>
        <w:pStyle w:val="ListParagraph"/>
      </w:pPr>
      <w:r>
        <w:t>French</w:t>
      </w:r>
      <w:r w:rsidR="0FCBDE81">
        <w:t xml:space="preserve"> and/or Spanish</w:t>
      </w:r>
      <w:r>
        <w:t xml:space="preserve"> language proficiency</w:t>
      </w:r>
    </w:p>
    <w:p w14:paraId="4A455749" w14:textId="2AE41393" w:rsidR="006F6E7B" w:rsidRDefault="006F6E7B" w:rsidP="006F6E7B">
      <w:pPr>
        <w:pStyle w:val="ListParagraph"/>
      </w:pPr>
      <w:r>
        <w:t xml:space="preserve">Track record of working with, securing or managing funding from </w:t>
      </w:r>
      <w:r w:rsidR="38CC06E9">
        <w:t>FCDO</w:t>
      </w:r>
      <w:r>
        <w:t>, IrishAid, JOA, Start Network</w:t>
      </w:r>
      <w:r w:rsidR="402B0A23">
        <w:t>, DFAT</w:t>
      </w:r>
    </w:p>
    <w:p w14:paraId="613265A8" w14:textId="77777777" w:rsidR="006F6E7B" w:rsidRDefault="006F6E7B" w:rsidP="006F6E7B">
      <w:pPr>
        <w:pStyle w:val="ListParagraph"/>
      </w:pPr>
      <w:r>
        <w:t xml:space="preserve">Experience in delivering training </w:t>
      </w:r>
    </w:p>
    <w:p w14:paraId="6572CB93" w14:textId="77777777" w:rsidR="006F6E7B" w:rsidRDefault="006F6E7B" w:rsidP="006F6E7B">
      <w:pPr>
        <w:pStyle w:val="ListParagraph"/>
      </w:pPr>
      <w:r>
        <w:t>Understanding of key humanitarian, development and funding issues (i.e. value for money, theory of change, partnership development, humanitarian financing, localisation)</w:t>
      </w:r>
    </w:p>
    <w:p w14:paraId="47D3C950" w14:textId="7FF8B5AB" w:rsidR="00A70CB2" w:rsidRPr="0091484F" w:rsidRDefault="006F6E7B" w:rsidP="006F6E7B">
      <w:pPr>
        <w:pStyle w:val="ListParagraph"/>
        <w:rPr>
          <w:color w:val="000000" w:themeColor="text1"/>
          <w:szCs w:val="24"/>
          <w:lang w:eastAsia="en-US"/>
        </w:rPr>
      </w:pPr>
      <w:r>
        <w:t>Experience of consortium working and developing and monitoring consortium proposals</w:t>
      </w:r>
    </w:p>
    <w:p w14:paraId="5D3186D3" w14:textId="77777777" w:rsidR="00A24C8A" w:rsidRDefault="00A24C8A" w:rsidP="00C43F3B">
      <w:pPr>
        <w:spacing w:after="0" w:line="240" w:lineRule="auto"/>
        <w:jc w:val="both"/>
        <w:rPr>
          <w:b/>
        </w:rPr>
      </w:pPr>
    </w:p>
    <w:p w14:paraId="4DE6D368" w14:textId="77777777" w:rsidR="00A24C8A" w:rsidRDefault="00A24C8A" w:rsidP="00C43F3B">
      <w:pPr>
        <w:spacing w:after="0" w:line="240" w:lineRule="auto"/>
        <w:jc w:val="both"/>
        <w:rPr>
          <w:b/>
        </w:rPr>
      </w:pPr>
    </w:p>
    <w:p w14:paraId="63ADC5C5" w14:textId="500E412A" w:rsidR="003E3F6F" w:rsidRPr="00102777" w:rsidRDefault="6ED3C6EC" w:rsidP="437369C6">
      <w:pPr>
        <w:pStyle w:val="Heading4"/>
        <w:rPr>
          <w:sz w:val="18"/>
          <w:szCs w:val="18"/>
        </w:rPr>
      </w:pPr>
      <w:r>
        <w:t>Conduct and safeguarding </w:t>
      </w:r>
    </w:p>
    <w:p w14:paraId="1C89084F" w14:textId="77777777" w:rsidR="003E3F6F" w:rsidRPr="00102777" w:rsidRDefault="003E3F6F" w:rsidP="003E3F6F">
      <w:pPr>
        <w:spacing w:after="0" w:line="240" w:lineRule="auto"/>
        <w:rPr>
          <w:rStyle w:val="normaltextrun"/>
          <w:shd w:val="clear" w:color="auto" w:fill="FFFFFF"/>
        </w:rPr>
      </w:pPr>
    </w:p>
    <w:p w14:paraId="50108E33" w14:textId="0D538191" w:rsidR="003E3F6F" w:rsidRPr="00102777" w:rsidRDefault="6ED3C6EC" w:rsidP="003E3F6F">
      <w:pPr>
        <w:spacing w:after="0" w:line="240" w:lineRule="auto"/>
        <w:rPr>
          <w:rStyle w:val="eop"/>
          <w:shd w:val="clear" w:color="auto" w:fill="FFFFFF"/>
        </w:rPr>
      </w:pPr>
      <w:r w:rsidRPr="00102777">
        <w:rPr>
          <w:rStyle w:val="normaltextrun"/>
          <w:shd w:val="clear" w:color="auto" w:fill="FFFFFF"/>
        </w:rPr>
        <w:t>Respect and dignity of all the people we support and come into contact with are at the heart of HI’s approach. All employees, volunteers (including trustees), partners, suppliers and consultants working with HI UK are expected to adhere to </w:t>
      </w:r>
      <w:bookmarkStart w:id="0" w:name="_Int_KLIyiXqG"/>
      <w:r w:rsidRPr="00102777">
        <w:rPr>
          <w:rStyle w:val="normaltextrun"/>
          <w:shd w:val="clear" w:color="auto" w:fill="FFFFFF"/>
        </w:rPr>
        <w:t>our</w:t>
      </w:r>
      <w:bookmarkEnd w:id="0"/>
      <w:r w:rsidRPr="00102777">
        <w:rPr>
          <w:rStyle w:val="normaltextrun"/>
          <w:shd w:val="clear" w:color="auto" w:fill="FFFFFF"/>
        </w:rPr>
        <w:t> </w:t>
      </w:r>
      <w:hyperlink r:id="rId15" w:tgtFrame="_blank" w:history="1">
        <w:r w:rsidRPr="437369C6">
          <w:rPr>
            <w:rStyle w:val="normaltextrun"/>
            <w:color w:val="0070C0"/>
            <w:u w:val="single"/>
            <w:shd w:val="clear" w:color="auto" w:fill="FFFFFF"/>
          </w:rPr>
          <w:t>Code of Conduct</w:t>
        </w:r>
        <w:r w:rsidRPr="437369C6">
          <w:rPr>
            <w:rStyle w:val="normaltextrun"/>
            <w:shd w:val="clear" w:color="auto" w:fill="FFFFFF"/>
          </w:rPr>
          <w:t xml:space="preserve"> and related policies</w:t>
        </w:r>
        <w:r w:rsidRPr="00102777">
          <w:rPr>
            <w:rStyle w:val="normaltextrun"/>
            <w:b/>
            <w:bCs/>
            <w:shd w:val="clear" w:color="auto" w:fill="FFFFFF"/>
          </w:rPr>
          <w:t>. </w:t>
        </w:r>
      </w:hyperlink>
      <w:r w:rsidRPr="00102777">
        <w:rPr>
          <w:rStyle w:val="eop"/>
          <w:shd w:val="clear" w:color="auto" w:fill="FFFFFF"/>
        </w:rPr>
        <w:t> </w:t>
      </w:r>
    </w:p>
    <w:p w14:paraId="262C09A7" w14:textId="77777777" w:rsidR="003E3F6F" w:rsidRPr="00102777" w:rsidRDefault="003E3F6F" w:rsidP="003E3F6F">
      <w:pPr>
        <w:spacing w:after="0" w:line="240" w:lineRule="auto"/>
        <w:rPr>
          <w:rStyle w:val="eop"/>
          <w:shd w:val="clear" w:color="auto" w:fill="FFFFFF"/>
        </w:rPr>
      </w:pPr>
    </w:p>
    <w:p w14:paraId="027B1E51" w14:textId="70C138BD" w:rsidR="003E3F6F" w:rsidRPr="00102777" w:rsidRDefault="003E3F6F" w:rsidP="003E3F6F">
      <w:pPr>
        <w:spacing w:after="0" w:line="240" w:lineRule="auto"/>
      </w:pPr>
      <w:r w:rsidRPr="00102777">
        <w:rPr>
          <w:rStyle w:val="eop"/>
          <w:shd w:val="clear" w:color="auto" w:fill="FFFFFF"/>
        </w:rPr>
        <w:t xml:space="preserve">Our commitment to safeguarding means we seek to </w:t>
      </w:r>
      <w:r w:rsidRPr="00102777">
        <w:rPr>
          <w:iCs/>
        </w:rPr>
        <w:t xml:space="preserve">ensure that no harm comes to people as a result of contact with the organisation’s programmes, operations or people. </w:t>
      </w:r>
      <w:r w:rsidRPr="00102777">
        <w:rPr>
          <w:rStyle w:val="eop"/>
          <w:shd w:val="clear" w:color="auto" w:fill="FFFFFF"/>
        </w:rPr>
        <w:t>This means ensuring the safety and protection of groups, including children and vulnerable adults, with whom the organisation is in contact, establishing safe and respectful workplaces that are free from harassment, abuse and discrimination, and maintaining HI’s reputation and high standards by preventing, addressing and learning from instances of wrongdoing.</w:t>
      </w:r>
    </w:p>
    <w:p w14:paraId="4846CA50" w14:textId="77777777" w:rsidR="003E3F6F" w:rsidRPr="00102777" w:rsidRDefault="003E3F6F" w:rsidP="003E3F6F">
      <w:pPr>
        <w:pStyle w:val="paragraph"/>
        <w:spacing w:before="0" w:beforeAutospacing="0" w:after="0" w:afterAutospacing="0"/>
        <w:ind w:right="45"/>
        <w:textAlignment w:val="baseline"/>
        <w:rPr>
          <w:rStyle w:val="normaltextrun"/>
          <w:rFonts w:ascii="Arial" w:hAnsi="Arial" w:cs="Arial"/>
          <w:iCs/>
        </w:rPr>
      </w:pPr>
    </w:p>
    <w:p w14:paraId="5ECC4471" w14:textId="68103129" w:rsidR="003E3F6F" w:rsidRPr="00102777" w:rsidRDefault="003E3F6F" w:rsidP="003E3F6F">
      <w:pPr>
        <w:pStyle w:val="paragraph"/>
        <w:spacing w:before="0" w:beforeAutospacing="0" w:after="0" w:afterAutospacing="0"/>
        <w:ind w:right="45"/>
        <w:textAlignment w:val="baseline"/>
        <w:rPr>
          <w:rFonts w:ascii="Arial" w:hAnsi="Arial" w:cs="Arial"/>
          <w:sz w:val="18"/>
        </w:rPr>
      </w:pPr>
      <w:r w:rsidRPr="00102777">
        <w:rPr>
          <w:rStyle w:val="normaltextrun"/>
          <w:rFonts w:ascii="Arial" w:hAnsi="Arial" w:cs="Arial"/>
          <w:iCs/>
        </w:rPr>
        <w:t>T</w:t>
      </w:r>
      <w:r w:rsidRPr="005D3B4C">
        <w:rPr>
          <w:rStyle w:val="normaltextrun"/>
          <w:rFonts w:ascii="Arial" w:hAnsi="Arial"/>
        </w:rPr>
        <w:t xml:space="preserve">his post </w:t>
      </w:r>
      <w:r w:rsidRPr="00102777">
        <w:rPr>
          <w:rStyle w:val="normaltextrun"/>
          <w:rFonts w:ascii="Arial" w:hAnsi="Arial" w:cs="Arial"/>
          <w:iCs/>
        </w:rPr>
        <w:t xml:space="preserve">is Safeguarding </w:t>
      </w:r>
      <w:r w:rsidRPr="005D3B4C">
        <w:rPr>
          <w:rStyle w:val="normaltextrun"/>
          <w:rFonts w:ascii="Arial" w:hAnsi="Arial"/>
        </w:rPr>
        <w:t>Level 1</w:t>
      </w:r>
      <w:r w:rsidRPr="00102777">
        <w:rPr>
          <w:rStyle w:val="normaltextrun"/>
          <w:rFonts w:ascii="Arial" w:hAnsi="Arial" w:cs="Arial"/>
          <w:iCs/>
        </w:rPr>
        <w:t xml:space="preserve">, which means </w:t>
      </w:r>
      <w:r w:rsidRPr="00102777">
        <w:rPr>
          <w:rStyle w:val="normaltextrun"/>
          <w:rFonts w:ascii="Arial" w:hAnsi="Arial" w:cs="Arial"/>
        </w:rPr>
        <w:t xml:space="preserve">no DBS </w:t>
      </w:r>
      <w:r w:rsidRPr="00102777">
        <w:rPr>
          <w:rStyle w:val="normaltextrun"/>
          <w:rFonts w:ascii="Arial" w:hAnsi="Arial" w:cs="Arial"/>
          <w:iCs/>
        </w:rPr>
        <w:t xml:space="preserve">check is </w:t>
      </w:r>
      <w:r w:rsidRPr="00102777">
        <w:rPr>
          <w:rStyle w:val="normaltextrun"/>
          <w:rFonts w:ascii="Arial" w:hAnsi="Arial" w:cs="Arial"/>
        </w:rPr>
        <w:t>required</w:t>
      </w:r>
      <w:r w:rsidRPr="005D3B4C">
        <w:rPr>
          <w:rStyle w:val="normaltextrun"/>
          <w:rFonts w:ascii="Arial" w:hAnsi="Arial"/>
        </w:rPr>
        <w:t xml:space="preserve"> (unless the content of the post changes</w:t>
      </w:r>
      <w:r w:rsidRPr="00102777">
        <w:rPr>
          <w:rStyle w:val="normaltextrun"/>
          <w:rFonts w:ascii="Arial" w:hAnsi="Arial" w:cs="Arial"/>
          <w:i/>
          <w:iCs/>
        </w:rPr>
        <w:t>)</w:t>
      </w:r>
      <w:r w:rsidRPr="00102777">
        <w:rPr>
          <w:rStyle w:val="normaltextrun"/>
          <w:rFonts w:ascii="Arial" w:hAnsi="Arial" w:cs="Arial"/>
          <w:iCs/>
        </w:rPr>
        <w:t>.</w:t>
      </w:r>
    </w:p>
    <w:p w14:paraId="3FC6D1E3" w14:textId="1632CD65" w:rsidR="002E39BB" w:rsidRDefault="002E39BB" w:rsidP="00406C34">
      <w:pPr>
        <w:pStyle w:val="paragraph"/>
        <w:spacing w:before="0" w:beforeAutospacing="0" w:after="0" w:afterAutospacing="0"/>
        <w:ind w:right="45"/>
        <w:textAlignment w:val="baseline"/>
        <w:rPr>
          <w:rFonts w:ascii="Segoe UI" w:hAnsi="Segoe UI"/>
          <w:sz w:val="18"/>
        </w:rPr>
      </w:pPr>
    </w:p>
    <w:p w14:paraId="33BF6B21" w14:textId="77777777" w:rsidR="002E3AE6" w:rsidRPr="00102777" w:rsidRDefault="002E3AE6" w:rsidP="002E3AE6">
      <w:pPr>
        <w:rPr>
          <w:rStyle w:val="eop"/>
          <w:shd w:val="clear" w:color="auto" w:fill="FFFFFF"/>
        </w:rPr>
      </w:pPr>
      <w:r w:rsidRPr="00F53881">
        <w:rPr>
          <w:rStyle w:val="eop"/>
          <w:shd w:val="clear" w:color="auto" w:fill="FFFFFF"/>
        </w:rPr>
        <w:t>HI is a member of the inter-agency Misconduct Disclosure Scheme. In line with the principles of this scheme</w:t>
      </w:r>
      <w:r>
        <w:rPr>
          <w:rStyle w:val="eop"/>
          <w:shd w:val="clear" w:color="auto" w:fill="FFFFFF"/>
        </w:rPr>
        <w:t>,</w:t>
      </w:r>
      <w:r w:rsidRPr="00F53881">
        <w:rPr>
          <w:rStyle w:val="eop"/>
          <w:shd w:val="clear" w:color="auto" w:fill="FFFFFF"/>
        </w:rPr>
        <w:t xml:space="preserve"> when we contact referees, we request that they provide information in relation to any findings of sexual exploitation, sexual abuse and/or sexual harassment (‘</w:t>
      </w:r>
      <w:r>
        <w:rPr>
          <w:rStyle w:val="eop"/>
          <w:shd w:val="clear" w:color="auto" w:fill="FFFFFF"/>
        </w:rPr>
        <w:t>m</w:t>
      </w:r>
      <w:r w:rsidRPr="00F53881">
        <w:rPr>
          <w:rStyle w:val="eop"/>
          <w:shd w:val="clear" w:color="auto" w:fill="FFFFFF"/>
        </w:rPr>
        <w:t>isconduct’) during the candidate’s employment or any allegations of this kind that were under investigation at the point that the candidate left their organisation.</w:t>
      </w:r>
    </w:p>
    <w:p w14:paraId="0F98D4BF" w14:textId="77777777" w:rsidR="004C01E5" w:rsidRPr="00406C34" w:rsidRDefault="004C01E5" w:rsidP="00406C34">
      <w:pPr>
        <w:pStyle w:val="paragraph"/>
        <w:spacing w:before="0" w:beforeAutospacing="0" w:after="0" w:afterAutospacing="0"/>
        <w:ind w:right="45"/>
        <w:textAlignment w:val="baseline"/>
        <w:rPr>
          <w:rFonts w:ascii="Segoe UI" w:hAnsi="Segoe UI"/>
          <w:sz w:val="18"/>
        </w:rPr>
      </w:pPr>
    </w:p>
    <w:p w14:paraId="6D7FBFBE" w14:textId="77777777" w:rsidR="0084347F" w:rsidRPr="005D3B4C" w:rsidRDefault="0084347F" w:rsidP="00C43F3B">
      <w:pPr>
        <w:spacing w:after="0" w:line="240" w:lineRule="auto"/>
        <w:ind w:left="0" w:right="0" w:firstLine="0"/>
        <w:rPr>
          <w:b/>
        </w:rPr>
      </w:pPr>
      <w:r w:rsidRPr="005D3B4C">
        <w:rPr>
          <w:b/>
        </w:rPr>
        <w:br w:type="page"/>
      </w:r>
    </w:p>
    <w:p w14:paraId="3FC6D1E4" w14:textId="76FF00CA" w:rsidR="000646ED" w:rsidRPr="005D3B4C" w:rsidRDefault="41ECF9B0" w:rsidP="437369C6">
      <w:pPr>
        <w:pStyle w:val="Heading3"/>
      </w:pPr>
      <w:r>
        <w:lastRenderedPageBreak/>
        <w:t>A</w:t>
      </w:r>
      <w:r w:rsidR="61B319D4">
        <w:t>pplication Process</w:t>
      </w:r>
    </w:p>
    <w:p w14:paraId="3FC6D1E6" w14:textId="77777777" w:rsidR="00A06E59" w:rsidRPr="005D3B4C" w:rsidRDefault="00A06E59" w:rsidP="00C43F3B">
      <w:pPr>
        <w:spacing w:after="0" w:line="240" w:lineRule="auto"/>
        <w:ind w:left="0" w:right="0" w:firstLine="0"/>
        <w:rPr>
          <w:color w:val="auto"/>
        </w:rPr>
      </w:pPr>
    </w:p>
    <w:p w14:paraId="64EFBE81" w14:textId="77777777" w:rsidR="00F95B25" w:rsidRPr="00D41F06" w:rsidRDefault="00F95B25" w:rsidP="00F95B25">
      <w:pPr>
        <w:spacing w:after="0" w:line="240" w:lineRule="auto"/>
        <w:ind w:left="0" w:right="0" w:firstLine="0"/>
      </w:pPr>
      <w:r w:rsidRPr="005D3B4C">
        <w:t>To apply, please send your CV and a covering letter by email or post</w:t>
      </w:r>
      <w:r>
        <w:t xml:space="preserve">. Please also complete our </w:t>
      </w:r>
      <w:hyperlink r:id="rId16" w:history="1">
        <w:r w:rsidRPr="006E0109">
          <w:rPr>
            <w:rStyle w:val="Hyperlink"/>
          </w:rPr>
          <w:t>Diversity monitoring form</w:t>
        </w:r>
      </w:hyperlink>
      <w:r>
        <w:t xml:space="preserve"> online. </w:t>
      </w:r>
      <w:r w:rsidRPr="00D41F06">
        <w:t xml:space="preserve"> </w:t>
      </w:r>
    </w:p>
    <w:p w14:paraId="3FC6D1E8" w14:textId="77777777" w:rsidR="00B96061" w:rsidRPr="005D3B4C" w:rsidRDefault="005213F3" w:rsidP="00C43F3B">
      <w:pPr>
        <w:spacing w:after="0" w:line="240" w:lineRule="auto"/>
        <w:ind w:left="0" w:right="0" w:firstLine="0"/>
      </w:pPr>
      <w:r w:rsidRPr="005D3B4C">
        <w:t xml:space="preserve"> </w:t>
      </w:r>
    </w:p>
    <w:p w14:paraId="3FC6D1E9" w14:textId="2BBF4085" w:rsidR="00B96061" w:rsidRPr="005D3B4C" w:rsidRDefault="005213F3" w:rsidP="00C43F3B">
      <w:pPr>
        <w:spacing w:after="0" w:line="240" w:lineRule="auto"/>
        <w:ind w:left="0" w:right="0"/>
      </w:pPr>
      <w:r w:rsidRPr="005D3B4C">
        <w:t xml:space="preserve">By email: </w:t>
      </w:r>
      <w:hyperlink r:id="rId17" w:history="1">
        <w:r w:rsidR="00406C34" w:rsidRPr="00070229">
          <w:rPr>
            <w:rStyle w:val="Hyperlink"/>
          </w:rPr>
          <w:t>recruitment.uk@hi.org</w:t>
        </w:r>
      </w:hyperlink>
      <w:r w:rsidR="00406C34">
        <w:t xml:space="preserve"> </w:t>
      </w:r>
    </w:p>
    <w:p w14:paraId="3FC6D1EA" w14:textId="08E48BFC" w:rsidR="00BC69AE" w:rsidRPr="005D3B4C" w:rsidRDefault="50830D0C" w:rsidP="00C43F3B">
      <w:pPr>
        <w:spacing w:after="0" w:line="240" w:lineRule="auto"/>
        <w:ind w:left="0" w:right="0"/>
      </w:pPr>
      <w:r>
        <w:t>By post</w:t>
      </w:r>
      <w:r w:rsidR="0BC9F41A">
        <w:t xml:space="preserve">: </w:t>
      </w:r>
      <w:r w:rsidR="7F244BD4">
        <w:t>Humanity &amp; Inclusion UK (Recruitment),</w:t>
      </w:r>
      <w:r w:rsidR="7C71B298">
        <w:t xml:space="preserve"> Romero House,</w:t>
      </w:r>
      <w:r w:rsidR="7F244BD4">
        <w:t xml:space="preserve"> </w:t>
      </w:r>
      <w:r w:rsidR="132F2C38">
        <w:t>55 Westminster Bridge Road, London SE1 7JB</w:t>
      </w:r>
    </w:p>
    <w:p w14:paraId="05CA9D2C" w14:textId="77777777" w:rsidR="00283F21" w:rsidRPr="005D3B4C" w:rsidRDefault="00283F21" w:rsidP="00C43F3B">
      <w:pPr>
        <w:spacing w:after="0" w:line="240" w:lineRule="auto"/>
        <w:ind w:left="0" w:right="0"/>
      </w:pPr>
    </w:p>
    <w:p w14:paraId="31D8BBCC" w14:textId="0CCC618A" w:rsidR="00785DED" w:rsidRPr="005D3B4C" w:rsidRDefault="00087FDC" w:rsidP="00482C7F">
      <w:pPr>
        <w:spacing w:after="0" w:line="240" w:lineRule="auto"/>
        <w:ind w:left="0" w:right="0"/>
        <w:rPr>
          <w:rStyle w:val="normaltextrun"/>
        </w:rPr>
      </w:pPr>
      <w:r>
        <w:t xml:space="preserve">If you disclose a disability during your application process and you are shortlisted for interview, we will contact you to discuss any reasonable adjustment you might need. However, if you have not disclosed, please note that all candidates invited for interview will be asked if any reasonable adjustments are needed. </w:t>
      </w:r>
      <w:r w:rsidR="292F6244" w:rsidRPr="78E4650C">
        <w:rPr>
          <w:rStyle w:val="normaltextrun"/>
        </w:rPr>
        <w:t xml:space="preserve">If you wish to disclose a </w:t>
      </w:r>
      <w:bookmarkStart w:id="1" w:name="_Int_w5CoHCXJ"/>
      <w:r w:rsidR="292F6244" w:rsidRPr="78E4650C">
        <w:rPr>
          <w:rStyle w:val="normaltextrun"/>
        </w:rPr>
        <w:t>disability</w:t>
      </w:r>
      <w:bookmarkEnd w:id="1"/>
      <w:r w:rsidR="292F6244" w:rsidRPr="78E4650C">
        <w:rPr>
          <w:rStyle w:val="normaltextrun"/>
        </w:rPr>
        <w:t xml:space="preserve"> please do so in your covering letter.</w:t>
      </w:r>
    </w:p>
    <w:p w14:paraId="7623B511" w14:textId="77777777" w:rsidR="00406C34" w:rsidRDefault="00406C34" w:rsidP="00406C34">
      <w:pPr>
        <w:pStyle w:val="Heading2"/>
        <w:spacing w:after="0" w:line="240" w:lineRule="auto"/>
        <w:ind w:left="0" w:firstLine="0"/>
      </w:pPr>
    </w:p>
    <w:p w14:paraId="38B2E75F" w14:textId="36D53286" w:rsidR="00406C34" w:rsidRDefault="3B2B294E" w:rsidP="78E4650C">
      <w:pPr>
        <w:spacing w:after="0" w:line="240" w:lineRule="auto"/>
        <w:rPr>
          <w:b/>
          <w:bCs/>
        </w:rPr>
      </w:pPr>
      <w:r w:rsidRPr="78E4650C">
        <w:rPr>
          <w:b/>
          <w:bCs/>
        </w:rPr>
        <w:t xml:space="preserve">Closing date: </w:t>
      </w:r>
      <w:r w:rsidR="00E626B2">
        <w:rPr>
          <w:b/>
          <w:bCs/>
        </w:rPr>
        <w:t>08</w:t>
      </w:r>
      <w:r w:rsidR="026E14AD" w:rsidRPr="78E4650C">
        <w:rPr>
          <w:b/>
          <w:bCs/>
        </w:rPr>
        <w:t>:</w:t>
      </w:r>
      <w:r w:rsidR="63E71217" w:rsidRPr="78E4650C">
        <w:rPr>
          <w:b/>
          <w:bCs/>
        </w:rPr>
        <w:t>59</w:t>
      </w:r>
      <w:r w:rsidR="026E14AD" w:rsidRPr="78E4650C">
        <w:rPr>
          <w:b/>
          <w:bCs/>
        </w:rPr>
        <w:t xml:space="preserve"> </w:t>
      </w:r>
      <w:r w:rsidR="00E626B2">
        <w:rPr>
          <w:b/>
          <w:bCs/>
        </w:rPr>
        <w:t>Wednesday 15</w:t>
      </w:r>
      <w:r w:rsidR="00E626B2" w:rsidRPr="00E626B2">
        <w:rPr>
          <w:b/>
          <w:bCs/>
          <w:vertAlign w:val="superscript"/>
        </w:rPr>
        <w:t>th</w:t>
      </w:r>
      <w:r w:rsidR="00E626B2">
        <w:rPr>
          <w:b/>
          <w:bCs/>
        </w:rPr>
        <w:t xml:space="preserve"> July</w:t>
      </w:r>
    </w:p>
    <w:p w14:paraId="3FC6D1EF" w14:textId="5E1DC744" w:rsidR="00845BF3" w:rsidRPr="00A70CB2" w:rsidRDefault="00845BF3" w:rsidP="5F1E86B9">
      <w:pPr>
        <w:rPr>
          <w:b/>
          <w:bCs/>
        </w:rPr>
      </w:pPr>
      <w:r w:rsidRPr="5F1E86B9">
        <w:rPr>
          <w:b/>
          <w:bCs/>
        </w:rPr>
        <w:t xml:space="preserve">Interviews </w:t>
      </w:r>
      <w:r w:rsidR="0050049E" w:rsidRPr="5F1E86B9">
        <w:rPr>
          <w:b/>
          <w:bCs/>
        </w:rPr>
        <w:t>are planned for</w:t>
      </w:r>
      <w:r w:rsidR="00406C34" w:rsidRPr="5F1E86B9">
        <w:rPr>
          <w:b/>
          <w:bCs/>
        </w:rPr>
        <w:t xml:space="preserve"> </w:t>
      </w:r>
      <w:r w:rsidR="73DE5A6E" w:rsidRPr="5F1E86B9">
        <w:rPr>
          <w:b/>
          <w:bCs/>
        </w:rPr>
        <w:t xml:space="preserve">the week of </w:t>
      </w:r>
      <w:r w:rsidR="005B7C82">
        <w:rPr>
          <w:b/>
          <w:bCs/>
        </w:rPr>
        <w:t>Monday 2</w:t>
      </w:r>
      <w:r w:rsidR="00AD2170">
        <w:rPr>
          <w:b/>
          <w:bCs/>
        </w:rPr>
        <w:t>0</w:t>
      </w:r>
      <w:r w:rsidR="00AD2170" w:rsidRPr="00AD2170">
        <w:rPr>
          <w:b/>
          <w:bCs/>
          <w:vertAlign w:val="superscript"/>
        </w:rPr>
        <w:t>th</w:t>
      </w:r>
      <w:r w:rsidR="00AD2170">
        <w:rPr>
          <w:b/>
          <w:bCs/>
        </w:rPr>
        <w:t xml:space="preserve"> </w:t>
      </w:r>
      <w:r w:rsidR="005B7C82">
        <w:rPr>
          <w:b/>
          <w:bCs/>
        </w:rPr>
        <w:t>July</w:t>
      </w:r>
    </w:p>
    <w:p w14:paraId="3FC6D1F0" w14:textId="27A3608F" w:rsidR="00845BF3" w:rsidRPr="005D3B4C" w:rsidRDefault="00845BF3" w:rsidP="00C43F3B">
      <w:pPr>
        <w:spacing w:after="0" w:line="240" w:lineRule="auto"/>
      </w:pPr>
    </w:p>
    <w:p w14:paraId="59FC30A8" w14:textId="258B7AAC" w:rsidR="00AD1881" w:rsidRDefault="3B2B294E" w:rsidP="78E4650C">
      <w:pPr>
        <w:spacing w:after="0" w:line="240" w:lineRule="auto"/>
        <w:ind w:left="-10" w:right="0" w:firstLine="0"/>
      </w:pPr>
      <w:r>
        <w:t xml:space="preserve">For further information, please contact Humanity &amp; Inclusion UK on 0870 774 3737 or by </w:t>
      </w:r>
      <w:r w:rsidR="644A1DE8">
        <w:t xml:space="preserve">email at </w:t>
      </w:r>
      <w:hyperlink r:id="rId18">
        <w:r w:rsidR="644A1DE8" w:rsidRPr="78E4650C">
          <w:rPr>
            <w:rStyle w:val="Hyperlink"/>
          </w:rPr>
          <w:t>recruitment.uk@hi.org</w:t>
        </w:r>
      </w:hyperlink>
      <w:r w:rsidR="644A1DE8">
        <w:t>.</w:t>
      </w:r>
    </w:p>
    <w:p w14:paraId="30B08966" w14:textId="163C7722" w:rsidR="006A57CD" w:rsidRPr="005D3B4C" w:rsidRDefault="006A57CD" w:rsidP="00C43F3B">
      <w:pPr>
        <w:spacing w:after="0" w:line="240" w:lineRule="auto"/>
        <w:ind w:left="0" w:right="0"/>
      </w:pPr>
    </w:p>
    <w:sectPr w:rsidR="006A57CD" w:rsidRPr="005D3B4C" w:rsidSect="00E35BF3">
      <w:headerReference w:type="default" r:id="rId19"/>
      <w:footerReference w:type="even" r:id="rId20"/>
      <w:footerReference w:type="default" r:id="rId21"/>
      <w:footerReference w:type="first" r:id="rId22"/>
      <w:type w:val="continuous"/>
      <w:pgSz w:w="11906" w:h="16838"/>
      <w:pgMar w:top="720" w:right="720" w:bottom="720" w:left="72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A158" w14:textId="77777777" w:rsidR="001C1A14" w:rsidRDefault="001C1A14">
      <w:pPr>
        <w:spacing w:after="0" w:line="240" w:lineRule="auto"/>
      </w:pPr>
      <w:r>
        <w:separator/>
      </w:r>
    </w:p>
  </w:endnote>
  <w:endnote w:type="continuationSeparator" w:id="0">
    <w:p w14:paraId="777746BC" w14:textId="77777777" w:rsidR="001C1A14" w:rsidRDefault="001C1A14">
      <w:pPr>
        <w:spacing w:after="0" w:line="240" w:lineRule="auto"/>
      </w:pPr>
      <w:r>
        <w:continuationSeparator/>
      </w:r>
    </w:p>
  </w:endnote>
  <w:endnote w:type="continuationNotice" w:id="1">
    <w:p w14:paraId="2AB4950A" w14:textId="77777777" w:rsidR="001C1A14" w:rsidRDefault="001C1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B" w14:textId="77777777" w:rsidR="006D365F" w:rsidRDefault="006D365F">
    <w:pPr>
      <w:spacing w:after="0" w:line="259" w:lineRule="auto"/>
      <w:ind w:left="0" w:right="11" w:firstLine="0"/>
      <w:jc w:val="center"/>
    </w:pPr>
    <w:r>
      <w:rPr>
        <w:sz w:val="20"/>
      </w:rPr>
      <w:t xml:space="preserve"> </w:t>
    </w:r>
  </w:p>
  <w:p w14:paraId="3FC6D24C" w14:textId="77777777" w:rsidR="006D365F" w:rsidRDefault="006D365F">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0481" w14:textId="737B70BD" w:rsidR="006D365F" w:rsidRDefault="006D365F" w:rsidP="00165BBB">
    <w:pPr>
      <w:spacing w:after="0" w:line="259" w:lineRule="auto"/>
      <w:ind w:left="0" w:right="11" w:firstLine="0"/>
      <w:rPr>
        <w:sz w:val="20"/>
        <w:szCs w:val="20"/>
      </w:rPr>
    </w:pPr>
    <w:r>
      <w:rPr>
        <w:noProof/>
      </w:rPr>
      <w:drawing>
        <wp:anchor distT="0" distB="0" distL="114300" distR="114300" simplePos="0" relativeHeight="251658240" behindDoc="0" locked="0" layoutInCell="1" allowOverlap="1" wp14:anchorId="746F7E82" wp14:editId="0BBCA1BD">
          <wp:simplePos x="0" y="0"/>
          <wp:positionH relativeFrom="margin">
            <wp:posOffset>2759075</wp:posOffset>
          </wp:positionH>
          <wp:positionV relativeFrom="paragraph">
            <wp:posOffset>111125</wp:posOffset>
          </wp:positionV>
          <wp:extent cx="1127760" cy="535305"/>
          <wp:effectExtent l="0" t="0" r="0" b="0"/>
          <wp:wrapThrough wrapText="bothSides">
            <wp:wrapPolygon edited="0">
              <wp:start x="3284" y="0"/>
              <wp:lineTo x="730" y="6149"/>
              <wp:lineTo x="365" y="14605"/>
              <wp:lineTo x="2554" y="19217"/>
              <wp:lineTo x="2919" y="20754"/>
              <wp:lineTo x="5108" y="20754"/>
              <wp:lineTo x="8757" y="19217"/>
              <wp:lineTo x="20797" y="15374"/>
              <wp:lineTo x="21162" y="6918"/>
              <wp:lineTo x="18973" y="5381"/>
              <wp:lineTo x="5108" y="0"/>
              <wp:lineTo x="3284" y="0"/>
            </wp:wrapPolygon>
          </wp:wrapThrough>
          <wp:docPr id="893447032" name="drawing" descr="Humanity &amp; Inclusion logo. Blue with a hand symbol.">
            <a:extLst xmlns:a="http://schemas.openxmlformats.org/drawingml/2006/main">
              <a:ext uri="{FF2B5EF4-FFF2-40B4-BE49-F238E27FC236}">
                <a16:creationId xmlns:a16="http://schemas.microsoft.com/office/drawing/2014/main" id="{21FE8BEE-B328-462C-A106-0A5C6DBF96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1918" name=""/>
                  <pic:cNvPicPr/>
                </pic:nvPicPr>
                <pic:blipFill>
                  <a:blip r:embed="rId1">
                    <a:extLst>
                      <a:ext uri="{28A0092B-C50C-407E-A947-70E740481C1C}">
                        <a14:useLocalDpi xmlns:a14="http://schemas.microsoft.com/office/drawing/2010/main" val="0"/>
                      </a:ext>
                    </a:extLst>
                  </a:blip>
                  <a:stretch>
                    <a:fillRect/>
                  </a:stretch>
                </pic:blipFill>
                <pic:spPr>
                  <a:xfrm>
                    <a:off x="0" y="0"/>
                    <a:ext cx="1127760" cy="535305"/>
                  </a:xfrm>
                  <a:prstGeom prst="rect">
                    <a:avLst/>
                  </a:prstGeom>
                </pic:spPr>
              </pic:pic>
            </a:graphicData>
          </a:graphic>
        </wp:anchor>
      </w:drawing>
    </w:r>
  </w:p>
  <w:p w14:paraId="7283C11A" w14:textId="06BBF38F" w:rsidR="006D365F" w:rsidRDefault="006D365F" w:rsidP="00165BBB">
    <w:pPr>
      <w:spacing w:after="0" w:line="259" w:lineRule="auto"/>
      <w:ind w:left="0" w:right="11" w:firstLine="0"/>
      <w:rPr>
        <w:sz w:val="20"/>
        <w:szCs w:val="20"/>
      </w:rPr>
    </w:pPr>
  </w:p>
  <w:p w14:paraId="3FC6D24E" w14:textId="46420B91" w:rsidR="006D365F" w:rsidRDefault="006D365F" w:rsidP="0263165E">
    <w:pPr>
      <w:spacing w:after="0" w:line="245" w:lineRule="auto"/>
      <w:ind w:left="0" w:right="0" w:firstLine="0"/>
      <w:jc w:val="center"/>
      <w:rPr>
        <w:sz w:val="20"/>
        <w:szCs w:val="20"/>
      </w:rPr>
    </w:pPr>
    <w:r w:rsidRPr="78E4650C">
      <w:rPr>
        <w:sz w:val="20"/>
        <w:szCs w:val="20"/>
      </w:rPr>
      <w:t>UK Registered Charity No. 1082565</w:t>
    </w:r>
    <w:r>
      <w:rPr>
        <w:sz w:val="20"/>
        <w:szCs w:val="20"/>
      </w:rPr>
      <w:t xml:space="preserve">                                </w:t>
    </w:r>
    <w:r w:rsidRPr="78E4650C">
      <w:rPr>
        <w:color w:val="0000FF"/>
        <w:sz w:val="20"/>
        <w:szCs w:val="20"/>
        <w:u w:val="single"/>
      </w:rPr>
      <w:t>www.humanity-inclusion.org.uk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24F" w14:textId="77777777" w:rsidR="006D365F" w:rsidRDefault="006D365F">
    <w:pPr>
      <w:spacing w:after="0" w:line="259" w:lineRule="auto"/>
      <w:ind w:left="0" w:right="11" w:firstLine="0"/>
      <w:jc w:val="center"/>
    </w:pPr>
    <w:r>
      <w:rPr>
        <w:sz w:val="20"/>
      </w:rPr>
      <w:t xml:space="preserve"> </w:t>
    </w:r>
  </w:p>
  <w:p w14:paraId="3FC6D250" w14:textId="77777777" w:rsidR="006D365F" w:rsidRDefault="006D365F">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t xml:space="preserve"> UK Registered Charity No. 1082565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E439" w14:textId="77777777" w:rsidR="001C1A14" w:rsidRDefault="001C1A14">
      <w:pPr>
        <w:spacing w:after="0" w:line="240" w:lineRule="auto"/>
      </w:pPr>
      <w:r>
        <w:separator/>
      </w:r>
    </w:p>
  </w:footnote>
  <w:footnote w:type="continuationSeparator" w:id="0">
    <w:p w14:paraId="1B83BBDE" w14:textId="77777777" w:rsidR="001C1A14" w:rsidRDefault="001C1A14">
      <w:pPr>
        <w:spacing w:after="0" w:line="240" w:lineRule="auto"/>
      </w:pPr>
      <w:r>
        <w:continuationSeparator/>
      </w:r>
    </w:p>
  </w:footnote>
  <w:footnote w:type="continuationNotice" w:id="1">
    <w:p w14:paraId="329DB3EC" w14:textId="77777777" w:rsidR="001C1A14" w:rsidRDefault="001C1A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6D365F" w14:paraId="5FC88197" w14:textId="77777777" w:rsidTr="04CB9E2D">
      <w:trPr>
        <w:trHeight w:val="300"/>
      </w:trPr>
      <w:tc>
        <w:tcPr>
          <w:tcW w:w="3485" w:type="dxa"/>
        </w:tcPr>
        <w:p w14:paraId="02FF6CAF" w14:textId="42C28A40" w:rsidR="006D365F" w:rsidRDefault="006D365F" w:rsidP="04CB9E2D">
          <w:pPr>
            <w:pStyle w:val="Header"/>
            <w:ind w:left="-115"/>
          </w:pPr>
        </w:p>
      </w:tc>
      <w:tc>
        <w:tcPr>
          <w:tcW w:w="3485" w:type="dxa"/>
        </w:tcPr>
        <w:p w14:paraId="3EE086D0" w14:textId="207A650B" w:rsidR="006D365F" w:rsidRDefault="006D365F" w:rsidP="04CB9E2D">
          <w:pPr>
            <w:pStyle w:val="Header"/>
            <w:jc w:val="center"/>
          </w:pPr>
        </w:p>
      </w:tc>
      <w:tc>
        <w:tcPr>
          <w:tcW w:w="3485" w:type="dxa"/>
        </w:tcPr>
        <w:p w14:paraId="4FA965E9" w14:textId="4E677B34" w:rsidR="006D365F" w:rsidRDefault="006D365F" w:rsidP="04CB9E2D">
          <w:pPr>
            <w:pStyle w:val="Header"/>
            <w:ind w:right="-115"/>
            <w:jc w:val="right"/>
          </w:pPr>
        </w:p>
      </w:tc>
    </w:tr>
  </w:tbl>
  <w:p w14:paraId="7B1F5CCE" w14:textId="5DDE59E9" w:rsidR="006D365F" w:rsidRDefault="006D365F" w:rsidP="04CB9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D3"/>
    <w:multiLevelType w:val="hybridMultilevel"/>
    <w:tmpl w:val="2A22A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5113AA"/>
    <w:multiLevelType w:val="hybridMultilevel"/>
    <w:tmpl w:val="3058E502"/>
    <w:lvl w:ilvl="0" w:tplc="064856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D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2EF1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22AF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AEA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044E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C88E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24A3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1209B"/>
    <w:multiLevelType w:val="hybridMultilevel"/>
    <w:tmpl w:val="3D96277A"/>
    <w:lvl w:ilvl="0" w:tplc="9B3CBAB8">
      <w:start w:val="1"/>
      <w:numFmt w:val="bullet"/>
      <w:lvlText w:val="-"/>
      <w:lvlJc w:val="left"/>
      <w:pPr>
        <w:ind w:left="360" w:hanging="360"/>
      </w:pPr>
      <w:rPr>
        <w:rFonts w:ascii="Arial Narrow" w:eastAsia="Calibri" w:hAnsi="Arial Narr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6E6917"/>
    <w:multiLevelType w:val="hybridMultilevel"/>
    <w:tmpl w:val="4C90AB8C"/>
    <w:lvl w:ilvl="0" w:tplc="B77463F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F0EFD"/>
    <w:multiLevelType w:val="hybridMultilevel"/>
    <w:tmpl w:val="73C4AE6E"/>
    <w:lvl w:ilvl="0" w:tplc="2DFC82C2">
      <w:start w:val="7"/>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EAB436">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7186692">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FC30F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4C65FF0">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B8C31C">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D7427AC">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5AF3C6">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5E9C6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894413"/>
    <w:multiLevelType w:val="hybridMultilevel"/>
    <w:tmpl w:val="A25C3C86"/>
    <w:lvl w:ilvl="0" w:tplc="9B3CBAB8">
      <w:start w:val="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E386E"/>
    <w:multiLevelType w:val="hybridMultilevel"/>
    <w:tmpl w:val="3792244A"/>
    <w:lvl w:ilvl="0" w:tplc="08090001">
      <w:start w:val="1"/>
      <w:numFmt w:val="bullet"/>
      <w:lvlText w:val=""/>
      <w:lvlJc w:val="left"/>
      <w:pPr>
        <w:ind w:left="476" w:hanging="360"/>
      </w:pPr>
      <w:rPr>
        <w:rFonts w:ascii="Symbol" w:hAnsi="Symbol" w:hint="default"/>
        <w:b w:val="0"/>
        <w:i w:val="0"/>
        <w:w w:val="100"/>
        <w:sz w:val="24"/>
      </w:rPr>
    </w:lvl>
    <w:lvl w:ilvl="1" w:tplc="C8C4C10E">
      <w:numFmt w:val="bullet"/>
      <w:lvlText w:val="•"/>
      <w:lvlJc w:val="left"/>
      <w:pPr>
        <w:ind w:left="1480" w:hanging="360"/>
      </w:pPr>
      <w:rPr>
        <w:rFonts w:hint="default"/>
      </w:rPr>
    </w:lvl>
    <w:lvl w:ilvl="2" w:tplc="CCE2B6A6">
      <w:numFmt w:val="bullet"/>
      <w:lvlText w:val="•"/>
      <w:lvlJc w:val="left"/>
      <w:pPr>
        <w:ind w:left="2481" w:hanging="360"/>
      </w:pPr>
      <w:rPr>
        <w:rFonts w:hint="default"/>
      </w:rPr>
    </w:lvl>
    <w:lvl w:ilvl="3" w:tplc="86701570">
      <w:numFmt w:val="bullet"/>
      <w:lvlText w:val="•"/>
      <w:lvlJc w:val="left"/>
      <w:pPr>
        <w:ind w:left="3481" w:hanging="360"/>
      </w:pPr>
      <w:rPr>
        <w:rFonts w:hint="default"/>
      </w:rPr>
    </w:lvl>
    <w:lvl w:ilvl="4" w:tplc="ADD0B4A4">
      <w:numFmt w:val="bullet"/>
      <w:lvlText w:val="•"/>
      <w:lvlJc w:val="left"/>
      <w:pPr>
        <w:ind w:left="4482" w:hanging="360"/>
      </w:pPr>
      <w:rPr>
        <w:rFonts w:hint="default"/>
      </w:rPr>
    </w:lvl>
    <w:lvl w:ilvl="5" w:tplc="93E2CF7E">
      <w:numFmt w:val="bullet"/>
      <w:lvlText w:val="•"/>
      <w:lvlJc w:val="left"/>
      <w:pPr>
        <w:ind w:left="5483" w:hanging="360"/>
      </w:pPr>
      <w:rPr>
        <w:rFonts w:hint="default"/>
      </w:rPr>
    </w:lvl>
    <w:lvl w:ilvl="6" w:tplc="C7385C84">
      <w:numFmt w:val="bullet"/>
      <w:lvlText w:val="•"/>
      <w:lvlJc w:val="left"/>
      <w:pPr>
        <w:ind w:left="6483" w:hanging="360"/>
      </w:pPr>
      <w:rPr>
        <w:rFonts w:hint="default"/>
      </w:rPr>
    </w:lvl>
    <w:lvl w:ilvl="7" w:tplc="BFCEC7A8">
      <w:numFmt w:val="bullet"/>
      <w:lvlText w:val="•"/>
      <w:lvlJc w:val="left"/>
      <w:pPr>
        <w:ind w:left="7484" w:hanging="360"/>
      </w:pPr>
      <w:rPr>
        <w:rFonts w:hint="default"/>
      </w:rPr>
    </w:lvl>
    <w:lvl w:ilvl="8" w:tplc="07E2C872">
      <w:numFmt w:val="bullet"/>
      <w:lvlText w:val="•"/>
      <w:lvlJc w:val="left"/>
      <w:pPr>
        <w:ind w:left="8485" w:hanging="360"/>
      </w:pPr>
      <w:rPr>
        <w:rFonts w:hint="default"/>
      </w:rPr>
    </w:lvl>
  </w:abstractNum>
  <w:abstractNum w:abstractNumId="7" w15:restartNumberingAfterBreak="0">
    <w:nsid w:val="13607461"/>
    <w:multiLevelType w:val="hybridMultilevel"/>
    <w:tmpl w:val="BA56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C7EC2"/>
    <w:multiLevelType w:val="hybridMultilevel"/>
    <w:tmpl w:val="745A3CE0"/>
    <w:lvl w:ilvl="0" w:tplc="D3EEE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C5D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66A0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E0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EB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F209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E8C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400B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9EC5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E0F54"/>
    <w:multiLevelType w:val="hybridMultilevel"/>
    <w:tmpl w:val="9EC443A4"/>
    <w:lvl w:ilvl="0" w:tplc="4530C9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05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64B1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66C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456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DADA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61A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A47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103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D074B8"/>
    <w:multiLevelType w:val="hybridMultilevel"/>
    <w:tmpl w:val="7E004EEC"/>
    <w:lvl w:ilvl="0" w:tplc="1B4803DC">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743E8"/>
    <w:multiLevelType w:val="hybridMultilevel"/>
    <w:tmpl w:val="EBBAF6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9843F2"/>
    <w:multiLevelType w:val="hybridMultilevel"/>
    <w:tmpl w:val="C7208C9A"/>
    <w:lvl w:ilvl="0" w:tplc="901CFA9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3089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3247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F6373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347E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9C18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F08E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74DC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6063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CB42E0"/>
    <w:multiLevelType w:val="hybridMultilevel"/>
    <w:tmpl w:val="B8147A40"/>
    <w:lvl w:ilvl="0" w:tplc="75DC16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8D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EAD6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A75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86B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9075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16D5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62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07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A538F2"/>
    <w:multiLevelType w:val="hybridMultilevel"/>
    <w:tmpl w:val="D8C8064E"/>
    <w:lvl w:ilvl="0" w:tplc="08090001">
      <w:start w:val="1"/>
      <w:numFmt w:val="bullet"/>
      <w:lvlText w:val=""/>
      <w:lvlJc w:val="left"/>
      <w:pPr>
        <w:ind w:left="544" w:hanging="427"/>
      </w:pPr>
      <w:rPr>
        <w:rFonts w:ascii="Symbol" w:hAnsi="Symbol" w:hint="default"/>
        <w:b w:val="0"/>
        <w:i w:val="0"/>
        <w:w w:val="100"/>
        <w:sz w:val="24"/>
      </w:rPr>
    </w:lvl>
    <w:lvl w:ilvl="1" w:tplc="D76254E4">
      <w:numFmt w:val="bullet"/>
      <w:lvlText w:val="•"/>
      <w:lvlJc w:val="left"/>
      <w:pPr>
        <w:ind w:left="1534" w:hanging="427"/>
      </w:pPr>
      <w:rPr>
        <w:rFonts w:hint="default"/>
      </w:rPr>
    </w:lvl>
    <w:lvl w:ilvl="2" w:tplc="06FA0C8E">
      <w:numFmt w:val="bullet"/>
      <w:lvlText w:val="•"/>
      <w:lvlJc w:val="left"/>
      <w:pPr>
        <w:ind w:left="2529" w:hanging="427"/>
      </w:pPr>
      <w:rPr>
        <w:rFonts w:hint="default"/>
      </w:rPr>
    </w:lvl>
    <w:lvl w:ilvl="3" w:tplc="086215C0">
      <w:numFmt w:val="bullet"/>
      <w:lvlText w:val="•"/>
      <w:lvlJc w:val="left"/>
      <w:pPr>
        <w:ind w:left="3523" w:hanging="427"/>
      </w:pPr>
      <w:rPr>
        <w:rFonts w:hint="default"/>
      </w:rPr>
    </w:lvl>
    <w:lvl w:ilvl="4" w:tplc="C0C2593A">
      <w:numFmt w:val="bullet"/>
      <w:lvlText w:val="•"/>
      <w:lvlJc w:val="left"/>
      <w:pPr>
        <w:ind w:left="4518" w:hanging="427"/>
      </w:pPr>
      <w:rPr>
        <w:rFonts w:hint="default"/>
      </w:rPr>
    </w:lvl>
    <w:lvl w:ilvl="5" w:tplc="6C0C9B60">
      <w:numFmt w:val="bullet"/>
      <w:lvlText w:val="•"/>
      <w:lvlJc w:val="left"/>
      <w:pPr>
        <w:ind w:left="5513" w:hanging="427"/>
      </w:pPr>
      <w:rPr>
        <w:rFonts w:hint="default"/>
      </w:rPr>
    </w:lvl>
    <w:lvl w:ilvl="6" w:tplc="2AFA2608">
      <w:numFmt w:val="bullet"/>
      <w:lvlText w:val="•"/>
      <w:lvlJc w:val="left"/>
      <w:pPr>
        <w:ind w:left="6507" w:hanging="427"/>
      </w:pPr>
      <w:rPr>
        <w:rFonts w:hint="default"/>
      </w:rPr>
    </w:lvl>
    <w:lvl w:ilvl="7" w:tplc="49360526">
      <w:numFmt w:val="bullet"/>
      <w:lvlText w:val="•"/>
      <w:lvlJc w:val="left"/>
      <w:pPr>
        <w:ind w:left="7502" w:hanging="427"/>
      </w:pPr>
      <w:rPr>
        <w:rFonts w:hint="default"/>
      </w:rPr>
    </w:lvl>
    <w:lvl w:ilvl="8" w:tplc="EB7A545C">
      <w:numFmt w:val="bullet"/>
      <w:lvlText w:val="•"/>
      <w:lvlJc w:val="left"/>
      <w:pPr>
        <w:ind w:left="8497" w:hanging="427"/>
      </w:pPr>
      <w:rPr>
        <w:rFonts w:hint="default"/>
      </w:rPr>
    </w:lvl>
  </w:abstractNum>
  <w:abstractNum w:abstractNumId="15" w15:restartNumberingAfterBreak="0">
    <w:nsid w:val="3DC10493"/>
    <w:multiLevelType w:val="hybridMultilevel"/>
    <w:tmpl w:val="ECA4F9E4"/>
    <w:lvl w:ilvl="0" w:tplc="6B1EC9DA">
      <w:start w:val="1"/>
      <w:numFmt w:val="bullet"/>
      <w:pStyle w:val="ListParagraph"/>
      <w:lvlText w:val=""/>
      <w:lvlJc w:val="left"/>
      <w:pPr>
        <w:ind w:left="720" w:hanging="360"/>
      </w:pPr>
      <w:rPr>
        <w:rFonts w:ascii="Symbol" w:hAnsi="Symbol" w:hint="default"/>
      </w:rPr>
    </w:lvl>
    <w:lvl w:ilvl="1" w:tplc="49A6EF2E">
      <w:start w:val="1"/>
      <w:numFmt w:val="bullet"/>
      <w:lvlText w:val="o"/>
      <w:lvlJc w:val="left"/>
      <w:pPr>
        <w:ind w:left="1440" w:hanging="360"/>
      </w:pPr>
      <w:rPr>
        <w:rFonts w:ascii="Courier New" w:hAnsi="Courier New" w:hint="default"/>
      </w:rPr>
    </w:lvl>
    <w:lvl w:ilvl="2" w:tplc="7D549850">
      <w:start w:val="1"/>
      <w:numFmt w:val="bullet"/>
      <w:lvlText w:val=""/>
      <w:lvlJc w:val="left"/>
      <w:pPr>
        <w:ind w:left="2160" w:hanging="360"/>
      </w:pPr>
      <w:rPr>
        <w:rFonts w:ascii="Wingdings" w:hAnsi="Wingdings" w:hint="default"/>
      </w:rPr>
    </w:lvl>
    <w:lvl w:ilvl="3" w:tplc="C9CC3F24">
      <w:start w:val="1"/>
      <w:numFmt w:val="bullet"/>
      <w:lvlText w:val=""/>
      <w:lvlJc w:val="left"/>
      <w:pPr>
        <w:ind w:left="2880" w:hanging="360"/>
      </w:pPr>
      <w:rPr>
        <w:rFonts w:ascii="Symbol" w:hAnsi="Symbol" w:hint="default"/>
      </w:rPr>
    </w:lvl>
    <w:lvl w:ilvl="4" w:tplc="D9BEFFE4">
      <w:start w:val="1"/>
      <w:numFmt w:val="bullet"/>
      <w:lvlText w:val="o"/>
      <w:lvlJc w:val="left"/>
      <w:pPr>
        <w:ind w:left="3600" w:hanging="360"/>
      </w:pPr>
      <w:rPr>
        <w:rFonts w:ascii="Courier New" w:hAnsi="Courier New" w:hint="default"/>
      </w:rPr>
    </w:lvl>
    <w:lvl w:ilvl="5" w:tplc="539A9F4E">
      <w:start w:val="1"/>
      <w:numFmt w:val="bullet"/>
      <w:lvlText w:val=""/>
      <w:lvlJc w:val="left"/>
      <w:pPr>
        <w:ind w:left="4320" w:hanging="360"/>
      </w:pPr>
      <w:rPr>
        <w:rFonts w:ascii="Wingdings" w:hAnsi="Wingdings" w:hint="default"/>
      </w:rPr>
    </w:lvl>
    <w:lvl w:ilvl="6" w:tplc="12B63646">
      <w:start w:val="1"/>
      <w:numFmt w:val="bullet"/>
      <w:lvlText w:val=""/>
      <w:lvlJc w:val="left"/>
      <w:pPr>
        <w:ind w:left="5040" w:hanging="360"/>
      </w:pPr>
      <w:rPr>
        <w:rFonts w:ascii="Symbol" w:hAnsi="Symbol" w:hint="default"/>
      </w:rPr>
    </w:lvl>
    <w:lvl w:ilvl="7" w:tplc="6DE8E9DC">
      <w:start w:val="1"/>
      <w:numFmt w:val="bullet"/>
      <w:lvlText w:val="o"/>
      <w:lvlJc w:val="left"/>
      <w:pPr>
        <w:ind w:left="5760" w:hanging="360"/>
      </w:pPr>
      <w:rPr>
        <w:rFonts w:ascii="Courier New" w:hAnsi="Courier New" w:hint="default"/>
      </w:rPr>
    </w:lvl>
    <w:lvl w:ilvl="8" w:tplc="31307D9A">
      <w:start w:val="1"/>
      <w:numFmt w:val="bullet"/>
      <w:lvlText w:val=""/>
      <w:lvlJc w:val="left"/>
      <w:pPr>
        <w:ind w:left="6480" w:hanging="360"/>
      </w:pPr>
      <w:rPr>
        <w:rFonts w:ascii="Wingdings" w:hAnsi="Wingdings" w:hint="default"/>
      </w:rPr>
    </w:lvl>
  </w:abstractNum>
  <w:abstractNum w:abstractNumId="16" w15:restartNumberingAfterBreak="0">
    <w:nsid w:val="47B355A3"/>
    <w:multiLevelType w:val="hybridMultilevel"/>
    <w:tmpl w:val="B8788598"/>
    <w:lvl w:ilvl="0" w:tplc="FFFFFFFF">
      <w:start w:val="1"/>
      <w:numFmt w:val="decimal"/>
      <w:lvlText w:val="%1."/>
      <w:lvlJc w:val="left"/>
      <w:pPr>
        <w:ind w:left="836" w:hanging="720"/>
      </w:pPr>
      <w:rPr>
        <w:rFonts w:ascii="Arial" w:eastAsia="Times New Roman" w:hAnsi="Arial" w:cs="Arial" w:hint="default"/>
        <w:b/>
        <w:bCs/>
        <w:i w:val="0"/>
        <w:iCs w:val="0"/>
        <w:w w:val="100"/>
        <w:sz w:val="24"/>
        <w:szCs w:val="24"/>
      </w:rPr>
    </w:lvl>
    <w:lvl w:ilvl="1" w:tplc="FFFFFFFF">
      <w:numFmt w:val="bullet"/>
      <w:lvlText w:val=""/>
      <w:lvlJc w:val="left"/>
      <w:pPr>
        <w:ind w:left="837" w:hanging="360"/>
      </w:pPr>
      <w:rPr>
        <w:rFonts w:ascii="Symbol" w:eastAsia="Times New Roman" w:hAnsi="Symbol" w:hint="default"/>
        <w:b w:val="0"/>
        <w:i w:val="0"/>
        <w:w w:val="100"/>
        <w:sz w:val="24"/>
      </w:rPr>
    </w:lvl>
    <w:lvl w:ilvl="2" w:tplc="FFFFFFFF">
      <w:numFmt w:val="bullet"/>
      <w:lvlText w:val="•"/>
      <w:lvlJc w:val="left"/>
      <w:pPr>
        <w:ind w:left="2769" w:hanging="360"/>
      </w:pPr>
      <w:rPr>
        <w:rFonts w:hint="default"/>
      </w:rPr>
    </w:lvl>
    <w:lvl w:ilvl="3" w:tplc="FFFFFFFF">
      <w:numFmt w:val="bullet"/>
      <w:lvlText w:val="•"/>
      <w:lvlJc w:val="left"/>
      <w:pPr>
        <w:ind w:left="3733" w:hanging="360"/>
      </w:pPr>
      <w:rPr>
        <w:rFonts w:hint="default"/>
      </w:rPr>
    </w:lvl>
    <w:lvl w:ilvl="4" w:tplc="FFFFFFFF">
      <w:numFmt w:val="bullet"/>
      <w:lvlText w:val="•"/>
      <w:lvlJc w:val="left"/>
      <w:pPr>
        <w:ind w:left="4698" w:hanging="360"/>
      </w:pPr>
      <w:rPr>
        <w:rFonts w:hint="default"/>
      </w:rPr>
    </w:lvl>
    <w:lvl w:ilvl="5" w:tplc="FFFFFFFF">
      <w:numFmt w:val="bullet"/>
      <w:lvlText w:val="•"/>
      <w:lvlJc w:val="left"/>
      <w:pPr>
        <w:ind w:left="5663" w:hanging="360"/>
      </w:pPr>
      <w:rPr>
        <w:rFonts w:hint="default"/>
      </w:rPr>
    </w:lvl>
    <w:lvl w:ilvl="6" w:tplc="FFFFFFFF">
      <w:numFmt w:val="bullet"/>
      <w:lvlText w:val="•"/>
      <w:lvlJc w:val="left"/>
      <w:pPr>
        <w:ind w:left="6627" w:hanging="360"/>
      </w:pPr>
      <w:rPr>
        <w:rFonts w:hint="default"/>
      </w:rPr>
    </w:lvl>
    <w:lvl w:ilvl="7" w:tplc="FFFFFFFF">
      <w:numFmt w:val="bullet"/>
      <w:lvlText w:val="•"/>
      <w:lvlJc w:val="left"/>
      <w:pPr>
        <w:ind w:left="7592" w:hanging="360"/>
      </w:pPr>
      <w:rPr>
        <w:rFonts w:hint="default"/>
      </w:rPr>
    </w:lvl>
    <w:lvl w:ilvl="8" w:tplc="FFFFFFFF">
      <w:numFmt w:val="bullet"/>
      <w:lvlText w:val="•"/>
      <w:lvlJc w:val="left"/>
      <w:pPr>
        <w:ind w:left="8557" w:hanging="360"/>
      </w:pPr>
      <w:rPr>
        <w:rFonts w:hint="default"/>
      </w:rPr>
    </w:lvl>
  </w:abstractNum>
  <w:abstractNum w:abstractNumId="17" w15:restartNumberingAfterBreak="0">
    <w:nsid w:val="519E6B93"/>
    <w:multiLevelType w:val="hybridMultilevel"/>
    <w:tmpl w:val="50D804B6"/>
    <w:lvl w:ilvl="0" w:tplc="713451D6">
      <w:numFmt w:val="bullet"/>
      <w:lvlText w:val="-"/>
      <w:lvlJc w:val="left"/>
      <w:pPr>
        <w:tabs>
          <w:tab w:val="num" w:pos="360"/>
        </w:tabs>
        <w:ind w:left="360" w:hanging="360"/>
      </w:pPr>
      <w:rPr>
        <w:rFonts w:hint="default"/>
      </w:rPr>
    </w:lvl>
    <w:lvl w:ilvl="1" w:tplc="F37ED4A4">
      <w:numFmt w:val="decimal"/>
      <w:lvlText w:val=""/>
      <w:lvlJc w:val="left"/>
    </w:lvl>
    <w:lvl w:ilvl="2" w:tplc="2A4AB578">
      <w:numFmt w:val="decimal"/>
      <w:lvlText w:val=""/>
      <w:lvlJc w:val="left"/>
    </w:lvl>
    <w:lvl w:ilvl="3" w:tplc="5650D096">
      <w:numFmt w:val="decimal"/>
      <w:lvlText w:val=""/>
      <w:lvlJc w:val="left"/>
    </w:lvl>
    <w:lvl w:ilvl="4" w:tplc="B77E0670">
      <w:numFmt w:val="decimal"/>
      <w:lvlText w:val=""/>
      <w:lvlJc w:val="left"/>
    </w:lvl>
    <w:lvl w:ilvl="5" w:tplc="33BAF594">
      <w:numFmt w:val="decimal"/>
      <w:lvlText w:val=""/>
      <w:lvlJc w:val="left"/>
    </w:lvl>
    <w:lvl w:ilvl="6" w:tplc="E5AA48B4">
      <w:numFmt w:val="decimal"/>
      <w:lvlText w:val=""/>
      <w:lvlJc w:val="left"/>
    </w:lvl>
    <w:lvl w:ilvl="7" w:tplc="88DE0EAE">
      <w:numFmt w:val="decimal"/>
      <w:lvlText w:val=""/>
      <w:lvlJc w:val="left"/>
    </w:lvl>
    <w:lvl w:ilvl="8" w:tplc="9F4EF830">
      <w:numFmt w:val="decimal"/>
      <w:lvlText w:val=""/>
      <w:lvlJc w:val="left"/>
    </w:lvl>
  </w:abstractNum>
  <w:abstractNum w:abstractNumId="18" w15:restartNumberingAfterBreak="0">
    <w:nsid w:val="55752304"/>
    <w:multiLevelType w:val="hybridMultilevel"/>
    <w:tmpl w:val="F82C370A"/>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19" w15:restartNumberingAfterBreak="0">
    <w:nsid w:val="55BF3646"/>
    <w:multiLevelType w:val="hybridMultilevel"/>
    <w:tmpl w:val="907C7930"/>
    <w:lvl w:ilvl="0" w:tplc="08090001">
      <w:start w:val="1"/>
      <w:numFmt w:val="bullet"/>
      <w:lvlText w:val=""/>
      <w:lvlJc w:val="left"/>
      <w:pPr>
        <w:ind w:left="477" w:hanging="360"/>
      </w:pPr>
      <w:rPr>
        <w:rFonts w:ascii="Symbol" w:hAnsi="Symbol" w:hint="default"/>
        <w:b w:val="0"/>
        <w:i w:val="0"/>
        <w:w w:val="100"/>
        <w:sz w:val="24"/>
      </w:rPr>
    </w:lvl>
    <w:lvl w:ilvl="1" w:tplc="8D009B22">
      <w:numFmt w:val="bullet"/>
      <w:lvlText w:val="•"/>
      <w:lvlJc w:val="left"/>
      <w:pPr>
        <w:ind w:left="1480" w:hanging="360"/>
      </w:pPr>
      <w:rPr>
        <w:rFonts w:hint="default"/>
      </w:rPr>
    </w:lvl>
    <w:lvl w:ilvl="2" w:tplc="F010426E">
      <w:numFmt w:val="bullet"/>
      <w:lvlText w:val="•"/>
      <w:lvlJc w:val="left"/>
      <w:pPr>
        <w:ind w:left="2481" w:hanging="360"/>
      </w:pPr>
      <w:rPr>
        <w:rFonts w:hint="default"/>
      </w:rPr>
    </w:lvl>
    <w:lvl w:ilvl="3" w:tplc="CA8A85CC">
      <w:numFmt w:val="bullet"/>
      <w:lvlText w:val="•"/>
      <w:lvlJc w:val="left"/>
      <w:pPr>
        <w:ind w:left="3481" w:hanging="360"/>
      </w:pPr>
      <w:rPr>
        <w:rFonts w:hint="default"/>
      </w:rPr>
    </w:lvl>
    <w:lvl w:ilvl="4" w:tplc="5884387A">
      <w:numFmt w:val="bullet"/>
      <w:lvlText w:val="•"/>
      <w:lvlJc w:val="left"/>
      <w:pPr>
        <w:ind w:left="4482" w:hanging="360"/>
      </w:pPr>
      <w:rPr>
        <w:rFonts w:hint="default"/>
      </w:rPr>
    </w:lvl>
    <w:lvl w:ilvl="5" w:tplc="19D2017E">
      <w:numFmt w:val="bullet"/>
      <w:lvlText w:val="•"/>
      <w:lvlJc w:val="left"/>
      <w:pPr>
        <w:ind w:left="5483" w:hanging="360"/>
      </w:pPr>
      <w:rPr>
        <w:rFonts w:hint="default"/>
      </w:rPr>
    </w:lvl>
    <w:lvl w:ilvl="6" w:tplc="8C36786E">
      <w:numFmt w:val="bullet"/>
      <w:lvlText w:val="•"/>
      <w:lvlJc w:val="left"/>
      <w:pPr>
        <w:ind w:left="6483" w:hanging="360"/>
      </w:pPr>
      <w:rPr>
        <w:rFonts w:hint="default"/>
      </w:rPr>
    </w:lvl>
    <w:lvl w:ilvl="7" w:tplc="AD5670A8">
      <w:numFmt w:val="bullet"/>
      <w:lvlText w:val="•"/>
      <w:lvlJc w:val="left"/>
      <w:pPr>
        <w:ind w:left="7484" w:hanging="360"/>
      </w:pPr>
      <w:rPr>
        <w:rFonts w:hint="default"/>
      </w:rPr>
    </w:lvl>
    <w:lvl w:ilvl="8" w:tplc="6D3022A8">
      <w:numFmt w:val="bullet"/>
      <w:lvlText w:val="•"/>
      <w:lvlJc w:val="left"/>
      <w:pPr>
        <w:ind w:left="8485" w:hanging="360"/>
      </w:pPr>
      <w:rPr>
        <w:rFonts w:hint="default"/>
      </w:rPr>
    </w:lvl>
  </w:abstractNum>
  <w:abstractNum w:abstractNumId="20" w15:restartNumberingAfterBreak="0">
    <w:nsid w:val="621748E6"/>
    <w:multiLevelType w:val="hybridMultilevel"/>
    <w:tmpl w:val="AF049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3E49F3"/>
    <w:multiLevelType w:val="hybridMultilevel"/>
    <w:tmpl w:val="52562B10"/>
    <w:lvl w:ilvl="0" w:tplc="7F4C17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85C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DE6C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EB9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C21E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64C1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A2D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60F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4E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7E2E19"/>
    <w:multiLevelType w:val="hybridMultilevel"/>
    <w:tmpl w:val="71322E5A"/>
    <w:lvl w:ilvl="0" w:tplc="819A8F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801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CC23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29C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C55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7E16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13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F5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322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C972E7"/>
    <w:multiLevelType w:val="hybridMultilevel"/>
    <w:tmpl w:val="B8788598"/>
    <w:lvl w:ilvl="0" w:tplc="AD0888C6">
      <w:start w:val="1"/>
      <w:numFmt w:val="decimal"/>
      <w:lvlText w:val="%1."/>
      <w:lvlJc w:val="left"/>
      <w:pPr>
        <w:ind w:left="836" w:hanging="720"/>
      </w:pPr>
      <w:rPr>
        <w:rFonts w:ascii="Arial" w:eastAsia="Times New Roman" w:hAnsi="Arial" w:cs="Arial" w:hint="default"/>
        <w:b/>
        <w:bCs/>
        <w:i w:val="0"/>
        <w:iCs w:val="0"/>
        <w:w w:val="100"/>
        <w:sz w:val="24"/>
        <w:szCs w:val="24"/>
      </w:rPr>
    </w:lvl>
    <w:lvl w:ilvl="1" w:tplc="B5CA7F78">
      <w:numFmt w:val="bullet"/>
      <w:lvlText w:val=""/>
      <w:lvlJc w:val="left"/>
      <w:pPr>
        <w:ind w:left="837" w:hanging="360"/>
      </w:pPr>
      <w:rPr>
        <w:rFonts w:ascii="Symbol" w:eastAsia="Times New Roman" w:hAnsi="Symbol" w:hint="default"/>
        <w:b w:val="0"/>
        <w:i w:val="0"/>
        <w:w w:val="100"/>
        <w:sz w:val="24"/>
      </w:rPr>
    </w:lvl>
    <w:lvl w:ilvl="2" w:tplc="942E2B98">
      <w:numFmt w:val="bullet"/>
      <w:lvlText w:val="•"/>
      <w:lvlJc w:val="left"/>
      <w:pPr>
        <w:ind w:left="2769" w:hanging="360"/>
      </w:pPr>
      <w:rPr>
        <w:rFonts w:hint="default"/>
      </w:rPr>
    </w:lvl>
    <w:lvl w:ilvl="3" w:tplc="C840B228">
      <w:numFmt w:val="bullet"/>
      <w:lvlText w:val="•"/>
      <w:lvlJc w:val="left"/>
      <w:pPr>
        <w:ind w:left="3733" w:hanging="360"/>
      </w:pPr>
      <w:rPr>
        <w:rFonts w:hint="default"/>
      </w:rPr>
    </w:lvl>
    <w:lvl w:ilvl="4" w:tplc="1FB6F702">
      <w:numFmt w:val="bullet"/>
      <w:lvlText w:val="•"/>
      <w:lvlJc w:val="left"/>
      <w:pPr>
        <w:ind w:left="4698" w:hanging="360"/>
      </w:pPr>
      <w:rPr>
        <w:rFonts w:hint="default"/>
      </w:rPr>
    </w:lvl>
    <w:lvl w:ilvl="5" w:tplc="AC6EA45E">
      <w:numFmt w:val="bullet"/>
      <w:lvlText w:val="•"/>
      <w:lvlJc w:val="left"/>
      <w:pPr>
        <w:ind w:left="5663" w:hanging="360"/>
      </w:pPr>
      <w:rPr>
        <w:rFonts w:hint="default"/>
      </w:rPr>
    </w:lvl>
    <w:lvl w:ilvl="6" w:tplc="4C7A61DA">
      <w:numFmt w:val="bullet"/>
      <w:lvlText w:val="•"/>
      <w:lvlJc w:val="left"/>
      <w:pPr>
        <w:ind w:left="6627" w:hanging="360"/>
      </w:pPr>
      <w:rPr>
        <w:rFonts w:hint="default"/>
      </w:rPr>
    </w:lvl>
    <w:lvl w:ilvl="7" w:tplc="64B6F6DA">
      <w:numFmt w:val="bullet"/>
      <w:lvlText w:val="•"/>
      <w:lvlJc w:val="left"/>
      <w:pPr>
        <w:ind w:left="7592" w:hanging="360"/>
      </w:pPr>
      <w:rPr>
        <w:rFonts w:hint="default"/>
      </w:rPr>
    </w:lvl>
    <w:lvl w:ilvl="8" w:tplc="9D1CE0F0">
      <w:numFmt w:val="bullet"/>
      <w:lvlText w:val="•"/>
      <w:lvlJc w:val="left"/>
      <w:pPr>
        <w:ind w:left="8557" w:hanging="360"/>
      </w:pPr>
      <w:rPr>
        <w:rFonts w:hint="default"/>
      </w:rPr>
    </w:lvl>
  </w:abstractNum>
  <w:abstractNum w:abstractNumId="24" w15:restartNumberingAfterBreak="0">
    <w:nsid w:val="6C1D51B0"/>
    <w:multiLevelType w:val="hybridMultilevel"/>
    <w:tmpl w:val="06181E68"/>
    <w:lvl w:ilvl="0" w:tplc="C37263FC">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0FFD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C08E8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02E1A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C05A8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B0AEE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BA53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4742C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0F2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7D4734"/>
    <w:multiLevelType w:val="hybridMultilevel"/>
    <w:tmpl w:val="D392047C"/>
    <w:lvl w:ilvl="0" w:tplc="468E35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EF4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22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46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A94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FB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5E94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854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C62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CF1A78"/>
    <w:multiLevelType w:val="hybridMultilevel"/>
    <w:tmpl w:val="8B1A03FC"/>
    <w:lvl w:ilvl="0" w:tplc="37F4E3F0">
      <w:start w:val="1"/>
      <w:numFmt w:val="bullet"/>
      <w:lvlText w:val=""/>
      <w:lvlJc w:val="left"/>
      <w:pPr>
        <w:tabs>
          <w:tab w:val="num" w:pos="720"/>
        </w:tabs>
        <w:ind w:left="720" w:hanging="360"/>
      </w:pPr>
      <w:rPr>
        <w:rFonts w:ascii="Symbol" w:hAnsi="Symbol" w:hint="default"/>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CD460E6"/>
    <w:multiLevelType w:val="hybridMultilevel"/>
    <w:tmpl w:val="3B26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1176DF"/>
    <w:multiLevelType w:val="hybridMultilevel"/>
    <w:tmpl w:val="30940026"/>
    <w:lvl w:ilvl="0" w:tplc="08090001">
      <w:start w:val="1"/>
      <w:numFmt w:val="bullet"/>
      <w:lvlText w:val=""/>
      <w:lvlJc w:val="left"/>
      <w:pPr>
        <w:ind w:left="477" w:hanging="360"/>
      </w:pPr>
      <w:rPr>
        <w:rFonts w:ascii="Symbol" w:hAnsi="Symbol" w:hint="default"/>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29" w15:restartNumberingAfterBreak="0">
    <w:nsid w:val="7D894232"/>
    <w:multiLevelType w:val="hybridMultilevel"/>
    <w:tmpl w:val="500E9E3C"/>
    <w:lvl w:ilvl="0" w:tplc="13FE3D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6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1E309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AA8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CA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846C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EA8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A598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694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09337223">
    <w:abstractNumId w:val="1"/>
  </w:num>
  <w:num w:numId="2" w16cid:durableId="1034111003">
    <w:abstractNumId w:val="18"/>
  </w:num>
  <w:num w:numId="3" w16cid:durableId="1107388822">
    <w:abstractNumId w:val="20"/>
  </w:num>
  <w:num w:numId="4" w16cid:durableId="1214390541">
    <w:abstractNumId w:val="24"/>
  </w:num>
  <w:num w:numId="5" w16cid:durableId="1225216796">
    <w:abstractNumId w:val="22"/>
  </w:num>
  <w:num w:numId="6" w16cid:durableId="1256209717">
    <w:abstractNumId w:val="11"/>
  </w:num>
  <w:num w:numId="7" w16cid:durableId="1343052298">
    <w:abstractNumId w:val="19"/>
  </w:num>
  <w:num w:numId="8" w16cid:durableId="14431865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676226">
    <w:abstractNumId w:val="21"/>
  </w:num>
  <w:num w:numId="10" w16cid:durableId="1486703005">
    <w:abstractNumId w:val="28"/>
  </w:num>
  <w:num w:numId="11" w16cid:durableId="1515340540">
    <w:abstractNumId w:val="14"/>
  </w:num>
  <w:num w:numId="12" w16cid:durableId="1591112068">
    <w:abstractNumId w:val="25"/>
  </w:num>
  <w:num w:numId="13" w16cid:durableId="1600795996">
    <w:abstractNumId w:val="8"/>
  </w:num>
  <w:num w:numId="14" w16cid:durableId="165831050">
    <w:abstractNumId w:val="26"/>
  </w:num>
  <w:num w:numId="15" w16cid:durableId="1688367040">
    <w:abstractNumId w:val="3"/>
  </w:num>
  <w:num w:numId="16" w16cid:durableId="1790002119">
    <w:abstractNumId w:val="6"/>
  </w:num>
  <w:num w:numId="17" w16cid:durableId="1824352246">
    <w:abstractNumId w:val="5"/>
  </w:num>
  <w:num w:numId="18" w16cid:durableId="1831096978">
    <w:abstractNumId w:val="15"/>
  </w:num>
  <w:num w:numId="19" w16cid:durableId="1878272624">
    <w:abstractNumId w:val="13"/>
  </w:num>
  <w:num w:numId="20" w16cid:durableId="1915434699">
    <w:abstractNumId w:val="17"/>
  </w:num>
  <w:num w:numId="21" w16cid:durableId="1922987510">
    <w:abstractNumId w:val="29"/>
  </w:num>
  <w:num w:numId="22" w16cid:durableId="192377663">
    <w:abstractNumId w:val="9"/>
  </w:num>
  <w:num w:numId="23" w16cid:durableId="1978752911">
    <w:abstractNumId w:val="0"/>
  </w:num>
  <w:num w:numId="24" w16cid:durableId="391999704">
    <w:abstractNumId w:val="16"/>
  </w:num>
  <w:num w:numId="25" w16cid:durableId="57022872">
    <w:abstractNumId w:val="27"/>
  </w:num>
  <w:num w:numId="26" w16cid:durableId="610938583">
    <w:abstractNumId w:val="7"/>
  </w:num>
  <w:num w:numId="27" w16cid:durableId="655188731">
    <w:abstractNumId w:val="10"/>
  </w:num>
  <w:num w:numId="28" w16cid:durableId="718742209">
    <w:abstractNumId w:val="2"/>
  </w:num>
  <w:num w:numId="29" w16cid:durableId="752165570">
    <w:abstractNumId w:val="12"/>
  </w:num>
  <w:num w:numId="30" w16cid:durableId="820732667">
    <w:abstractNumId w:val="4"/>
  </w:num>
  <w:num w:numId="31" w16cid:durableId="9301185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61"/>
    <w:rsid w:val="0001112A"/>
    <w:rsid w:val="000151C7"/>
    <w:rsid w:val="00016EE3"/>
    <w:rsid w:val="000227DE"/>
    <w:rsid w:val="000265A2"/>
    <w:rsid w:val="0003002E"/>
    <w:rsid w:val="000420B3"/>
    <w:rsid w:val="00045DD3"/>
    <w:rsid w:val="000563AE"/>
    <w:rsid w:val="00064571"/>
    <w:rsid w:val="000646ED"/>
    <w:rsid w:val="0007021E"/>
    <w:rsid w:val="00077D74"/>
    <w:rsid w:val="00081616"/>
    <w:rsid w:val="00084443"/>
    <w:rsid w:val="00085B2A"/>
    <w:rsid w:val="00087FDC"/>
    <w:rsid w:val="00091178"/>
    <w:rsid w:val="00095DE9"/>
    <w:rsid w:val="0009603F"/>
    <w:rsid w:val="000964F1"/>
    <w:rsid w:val="000A1849"/>
    <w:rsid w:val="000B0A5C"/>
    <w:rsid w:val="000B1021"/>
    <w:rsid w:val="000B10C9"/>
    <w:rsid w:val="000B1D6E"/>
    <w:rsid w:val="000B3A7F"/>
    <w:rsid w:val="000C7490"/>
    <w:rsid w:val="000D26CD"/>
    <w:rsid w:val="000D2E4D"/>
    <w:rsid w:val="000D7F78"/>
    <w:rsid w:val="000E06A2"/>
    <w:rsid w:val="000E472D"/>
    <w:rsid w:val="000E4EFA"/>
    <w:rsid w:val="000F1063"/>
    <w:rsid w:val="000F6A46"/>
    <w:rsid w:val="001028B9"/>
    <w:rsid w:val="001079B1"/>
    <w:rsid w:val="001155B0"/>
    <w:rsid w:val="00123A3F"/>
    <w:rsid w:val="00140C50"/>
    <w:rsid w:val="00144AAF"/>
    <w:rsid w:val="00147A65"/>
    <w:rsid w:val="00152248"/>
    <w:rsid w:val="001602BF"/>
    <w:rsid w:val="00165BBB"/>
    <w:rsid w:val="00166027"/>
    <w:rsid w:val="001677F2"/>
    <w:rsid w:val="001704E6"/>
    <w:rsid w:val="001749A6"/>
    <w:rsid w:val="0018259D"/>
    <w:rsid w:val="00183A2C"/>
    <w:rsid w:val="001845A7"/>
    <w:rsid w:val="0018541A"/>
    <w:rsid w:val="00186724"/>
    <w:rsid w:val="00186E32"/>
    <w:rsid w:val="00192151"/>
    <w:rsid w:val="00194B7A"/>
    <w:rsid w:val="001C1A14"/>
    <w:rsid w:val="001E67F1"/>
    <w:rsid w:val="001F3EC4"/>
    <w:rsid w:val="001F418E"/>
    <w:rsid w:val="00202FCB"/>
    <w:rsid w:val="00206396"/>
    <w:rsid w:val="00212D14"/>
    <w:rsid w:val="00217A80"/>
    <w:rsid w:val="0023371D"/>
    <w:rsid w:val="0023490E"/>
    <w:rsid w:val="0023654E"/>
    <w:rsid w:val="00243D03"/>
    <w:rsid w:val="00243E32"/>
    <w:rsid w:val="00244721"/>
    <w:rsid w:val="002453DF"/>
    <w:rsid w:val="0024643C"/>
    <w:rsid w:val="0024743D"/>
    <w:rsid w:val="0025148D"/>
    <w:rsid w:val="00252845"/>
    <w:rsid w:val="002536AA"/>
    <w:rsid w:val="00261062"/>
    <w:rsid w:val="002651C2"/>
    <w:rsid w:val="0027202D"/>
    <w:rsid w:val="00272340"/>
    <w:rsid w:val="0027358E"/>
    <w:rsid w:val="0028310E"/>
    <w:rsid w:val="00283F21"/>
    <w:rsid w:val="00295938"/>
    <w:rsid w:val="00297E3C"/>
    <w:rsid w:val="002A56EC"/>
    <w:rsid w:val="002B07AB"/>
    <w:rsid w:val="002B3EC8"/>
    <w:rsid w:val="002B4231"/>
    <w:rsid w:val="002B7FAC"/>
    <w:rsid w:val="002C1EAD"/>
    <w:rsid w:val="002C6149"/>
    <w:rsid w:val="002D0A75"/>
    <w:rsid w:val="002D2727"/>
    <w:rsid w:val="002D5AF7"/>
    <w:rsid w:val="002E00C2"/>
    <w:rsid w:val="002E2BA2"/>
    <w:rsid w:val="002E39B4"/>
    <w:rsid w:val="002E39BB"/>
    <w:rsid w:val="002E3AE6"/>
    <w:rsid w:val="002E7D7F"/>
    <w:rsid w:val="002F6A5A"/>
    <w:rsid w:val="00305A28"/>
    <w:rsid w:val="0031337A"/>
    <w:rsid w:val="0031378D"/>
    <w:rsid w:val="00313FA8"/>
    <w:rsid w:val="00321F4E"/>
    <w:rsid w:val="00323CE4"/>
    <w:rsid w:val="00324EEB"/>
    <w:rsid w:val="00325C82"/>
    <w:rsid w:val="00330195"/>
    <w:rsid w:val="0033108E"/>
    <w:rsid w:val="00333070"/>
    <w:rsid w:val="0033484E"/>
    <w:rsid w:val="00335A00"/>
    <w:rsid w:val="00335D36"/>
    <w:rsid w:val="0034395E"/>
    <w:rsid w:val="00346B40"/>
    <w:rsid w:val="00346D78"/>
    <w:rsid w:val="00351E6C"/>
    <w:rsid w:val="003538FD"/>
    <w:rsid w:val="00357DD7"/>
    <w:rsid w:val="00360F91"/>
    <w:rsid w:val="00377019"/>
    <w:rsid w:val="00381F74"/>
    <w:rsid w:val="0038239F"/>
    <w:rsid w:val="00390A11"/>
    <w:rsid w:val="00391A59"/>
    <w:rsid w:val="003A363F"/>
    <w:rsid w:val="003B194F"/>
    <w:rsid w:val="003B25A1"/>
    <w:rsid w:val="003B64D3"/>
    <w:rsid w:val="003B6C01"/>
    <w:rsid w:val="003C0A3E"/>
    <w:rsid w:val="003C55B2"/>
    <w:rsid w:val="003D5330"/>
    <w:rsid w:val="003D79AB"/>
    <w:rsid w:val="003E0746"/>
    <w:rsid w:val="003E3F6F"/>
    <w:rsid w:val="003F53F9"/>
    <w:rsid w:val="003F5B7D"/>
    <w:rsid w:val="00400B74"/>
    <w:rsid w:val="0040498A"/>
    <w:rsid w:val="00406C34"/>
    <w:rsid w:val="004072D7"/>
    <w:rsid w:val="00412098"/>
    <w:rsid w:val="0042270C"/>
    <w:rsid w:val="00423994"/>
    <w:rsid w:val="004258CA"/>
    <w:rsid w:val="004411BB"/>
    <w:rsid w:val="00443FD4"/>
    <w:rsid w:val="00450F71"/>
    <w:rsid w:val="00460195"/>
    <w:rsid w:val="00460BC4"/>
    <w:rsid w:val="004616D2"/>
    <w:rsid w:val="00465556"/>
    <w:rsid w:val="00467C71"/>
    <w:rsid w:val="00475D2E"/>
    <w:rsid w:val="004816F9"/>
    <w:rsid w:val="00481C6A"/>
    <w:rsid w:val="004822EC"/>
    <w:rsid w:val="00482C7F"/>
    <w:rsid w:val="004842F2"/>
    <w:rsid w:val="00491267"/>
    <w:rsid w:val="004917A1"/>
    <w:rsid w:val="00494459"/>
    <w:rsid w:val="004A0F05"/>
    <w:rsid w:val="004A175C"/>
    <w:rsid w:val="004A40E3"/>
    <w:rsid w:val="004B2121"/>
    <w:rsid w:val="004B43DD"/>
    <w:rsid w:val="004B7B32"/>
    <w:rsid w:val="004C01E5"/>
    <w:rsid w:val="004C53F2"/>
    <w:rsid w:val="004C6D1A"/>
    <w:rsid w:val="004E6334"/>
    <w:rsid w:val="004E7356"/>
    <w:rsid w:val="004F1BBE"/>
    <w:rsid w:val="004F7688"/>
    <w:rsid w:val="0050049E"/>
    <w:rsid w:val="00515A4D"/>
    <w:rsid w:val="00517F71"/>
    <w:rsid w:val="0052076C"/>
    <w:rsid w:val="00521349"/>
    <w:rsid w:val="005213F3"/>
    <w:rsid w:val="00526652"/>
    <w:rsid w:val="00527650"/>
    <w:rsid w:val="00531E9C"/>
    <w:rsid w:val="005344A8"/>
    <w:rsid w:val="005361D4"/>
    <w:rsid w:val="0055190B"/>
    <w:rsid w:val="00562AA4"/>
    <w:rsid w:val="00582B6B"/>
    <w:rsid w:val="00583AE3"/>
    <w:rsid w:val="0058793E"/>
    <w:rsid w:val="00592F14"/>
    <w:rsid w:val="0059455D"/>
    <w:rsid w:val="0059668B"/>
    <w:rsid w:val="005A22D7"/>
    <w:rsid w:val="005A3C71"/>
    <w:rsid w:val="005A7D72"/>
    <w:rsid w:val="005B0915"/>
    <w:rsid w:val="005B1CD1"/>
    <w:rsid w:val="005B7C82"/>
    <w:rsid w:val="005C1004"/>
    <w:rsid w:val="005C1C62"/>
    <w:rsid w:val="005C2783"/>
    <w:rsid w:val="005C282A"/>
    <w:rsid w:val="005C3AD2"/>
    <w:rsid w:val="005C638C"/>
    <w:rsid w:val="005C64FF"/>
    <w:rsid w:val="005C66A2"/>
    <w:rsid w:val="005C79F0"/>
    <w:rsid w:val="005D3B4C"/>
    <w:rsid w:val="005D547F"/>
    <w:rsid w:val="005D76CD"/>
    <w:rsid w:val="005F3860"/>
    <w:rsid w:val="005F5C60"/>
    <w:rsid w:val="006051CC"/>
    <w:rsid w:val="00613AB0"/>
    <w:rsid w:val="0062188E"/>
    <w:rsid w:val="00640F17"/>
    <w:rsid w:val="006413F6"/>
    <w:rsid w:val="006476C4"/>
    <w:rsid w:val="0065094F"/>
    <w:rsid w:val="00660E00"/>
    <w:rsid w:val="00663EB1"/>
    <w:rsid w:val="0067410A"/>
    <w:rsid w:val="006752E1"/>
    <w:rsid w:val="0068045D"/>
    <w:rsid w:val="00682417"/>
    <w:rsid w:val="00686220"/>
    <w:rsid w:val="00693ECF"/>
    <w:rsid w:val="00695368"/>
    <w:rsid w:val="00695CAC"/>
    <w:rsid w:val="006A0859"/>
    <w:rsid w:val="006A1E26"/>
    <w:rsid w:val="006A441F"/>
    <w:rsid w:val="006A524D"/>
    <w:rsid w:val="006A57CD"/>
    <w:rsid w:val="006A5B5B"/>
    <w:rsid w:val="006A66CF"/>
    <w:rsid w:val="006B4B8C"/>
    <w:rsid w:val="006B6717"/>
    <w:rsid w:val="006C1DD9"/>
    <w:rsid w:val="006C25EE"/>
    <w:rsid w:val="006C50E0"/>
    <w:rsid w:val="006C73C0"/>
    <w:rsid w:val="006D365F"/>
    <w:rsid w:val="006D5BF8"/>
    <w:rsid w:val="006E7DB6"/>
    <w:rsid w:val="006E7E6F"/>
    <w:rsid w:val="006F0D00"/>
    <w:rsid w:val="006F0EA6"/>
    <w:rsid w:val="006F21A8"/>
    <w:rsid w:val="006F4F6E"/>
    <w:rsid w:val="006F6E7B"/>
    <w:rsid w:val="007033DB"/>
    <w:rsid w:val="00703E88"/>
    <w:rsid w:val="0071728F"/>
    <w:rsid w:val="00722B76"/>
    <w:rsid w:val="00725B87"/>
    <w:rsid w:val="00730532"/>
    <w:rsid w:val="007310BE"/>
    <w:rsid w:val="007374E0"/>
    <w:rsid w:val="00741132"/>
    <w:rsid w:val="007430A9"/>
    <w:rsid w:val="007520D1"/>
    <w:rsid w:val="00752340"/>
    <w:rsid w:val="00755AA2"/>
    <w:rsid w:val="00760AC9"/>
    <w:rsid w:val="00771F73"/>
    <w:rsid w:val="007764AC"/>
    <w:rsid w:val="00780A27"/>
    <w:rsid w:val="00785DED"/>
    <w:rsid w:val="0078748E"/>
    <w:rsid w:val="00791190"/>
    <w:rsid w:val="00796B7E"/>
    <w:rsid w:val="007A07B3"/>
    <w:rsid w:val="007A1B0E"/>
    <w:rsid w:val="007A39CA"/>
    <w:rsid w:val="007B1E7A"/>
    <w:rsid w:val="007C1D0E"/>
    <w:rsid w:val="007D6347"/>
    <w:rsid w:val="007D693D"/>
    <w:rsid w:val="007D8B59"/>
    <w:rsid w:val="007E4484"/>
    <w:rsid w:val="007E5F42"/>
    <w:rsid w:val="007F0789"/>
    <w:rsid w:val="007F0B4C"/>
    <w:rsid w:val="007F32B1"/>
    <w:rsid w:val="00814446"/>
    <w:rsid w:val="00814EA0"/>
    <w:rsid w:val="00825E4A"/>
    <w:rsid w:val="0083773B"/>
    <w:rsid w:val="0084347F"/>
    <w:rsid w:val="00845BF3"/>
    <w:rsid w:val="0084649C"/>
    <w:rsid w:val="00854354"/>
    <w:rsid w:val="00857022"/>
    <w:rsid w:val="00857B89"/>
    <w:rsid w:val="00861A0E"/>
    <w:rsid w:val="00871740"/>
    <w:rsid w:val="00873B20"/>
    <w:rsid w:val="008760C3"/>
    <w:rsid w:val="00881538"/>
    <w:rsid w:val="00884C09"/>
    <w:rsid w:val="00884C73"/>
    <w:rsid w:val="00887413"/>
    <w:rsid w:val="00887CC9"/>
    <w:rsid w:val="008A17C9"/>
    <w:rsid w:val="008A1A39"/>
    <w:rsid w:val="008A5893"/>
    <w:rsid w:val="008B2EE4"/>
    <w:rsid w:val="008B4126"/>
    <w:rsid w:val="008B7DD3"/>
    <w:rsid w:val="008C2769"/>
    <w:rsid w:val="008C43F2"/>
    <w:rsid w:val="008C48AF"/>
    <w:rsid w:val="008C6F94"/>
    <w:rsid w:val="008D0346"/>
    <w:rsid w:val="008D2200"/>
    <w:rsid w:val="008D31E5"/>
    <w:rsid w:val="008D6A9D"/>
    <w:rsid w:val="008E1F6B"/>
    <w:rsid w:val="008F0F5F"/>
    <w:rsid w:val="008F4F74"/>
    <w:rsid w:val="008F54EF"/>
    <w:rsid w:val="00902B22"/>
    <w:rsid w:val="00902F07"/>
    <w:rsid w:val="00906EE4"/>
    <w:rsid w:val="0090736D"/>
    <w:rsid w:val="009079FE"/>
    <w:rsid w:val="00911D2B"/>
    <w:rsid w:val="00912E1C"/>
    <w:rsid w:val="00913D28"/>
    <w:rsid w:val="0091484F"/>
    <w:rsid w:val="00934B3F"/>
    <w:rsid w:val="00936CD6"/>
    <w:rsid w:val="00942331"/>
    <w:rsid w:val="00945C2C"/>
    <w:rsid w:val="00955AE9"/>
    <w:rsid w:val="009605E9"/>
    <w:rsid w:val="009676DA"/>
    <w:rsid w:val="00972055"/>
    <w:rsid w:val="00972AFE"/>
    <w:rsid w:val="009820D8"/>
    <w:rsid w:val="0098268A"/>
    <w:rsid w:val="0098558E"/>
    <w:rsid w:val="0098618C"/>
    <w:rsid w:val="00986931"/>
    <w:rsid w:val="00987472"/>
    <w:rsid w:val="00990849"/>
    <w:rsid w:val="009A0EF6"/>
    <w:rsid w:val="009A4B36"/>
    <w:rsid w:val="009B0D4D"/>
    <w:rsid w:val="009B1B3D"/>
    <w:rsid w:val="009B4083"/>
    <w:rsid w:val="009B5A48"/>
    <w:rsid w:val="009B7C0B"/>
    <w:rsid w:val="009C044D"/>
    <w:rsid w:val="009C6509"/>
    <w:rsid w:val="009C6F8D"/>
    <w:rsid w:val="009C7D85"/>
    <w:rsid w:val="009D3092"/>
    <w:rsid w:val="009E2CC3"/>
    <w:rsid w:val="009E4C09"/>
    <w:rsid w:val="009F2A1A"/>
    <w:rsid w:val="00A025C1"/>
    <w:rsid w:val="00A04B5F"/>
    <w:rsid w:val="00A06BA8"/>
    <w:rsid w:val="00A06E59"/>
    <w:rsid w:val="00A130B6"/>
    <w:rsid w:val="00A238A0"/>
    <w:rsid w:val="00A24C8A"/>
    <w:rsid w:val="00A24FF9"/>
    <w:rsid w:val="00A36E63"/>
    <w:rsid w:val="00A40736"/>
    <w:rsid w:val="00A45245"/>
    <w:rsid w:val="00A49754"/>
    <w:rsid w:val="00A52BCA"/>
    <w:rsid w:val="00A576CB"/>
    <w:rsid w:val="00A6044D"/>
    <w:rsid w:val="00A604B1"/>
    <w:rsid w:val="00A60D06"/>
    <w:rsid w:val="00A645E9"/>
    <w:rsid w:val="00A647FC"/>
    <w:rsid w:val="00A66B6C"/>
    <w:rsid w:val="00A70CB2"/>
    <w:rsid w:val="00A7122E"/>
    <w:rsid w:val="00A726A6"/>
    <w:rsid w:val="00A729BD"/>
    <w:rsid w:val="00A750B1"/>
    <w:rsid w:val="00A801B3"/>
    <w:rsid w:val="00A81502"/>
    <w:rsid w:val="00A874EF"/>
    <w:rsid w:val="00A95BD6"/>
    <w:rsid w:val="00AA1B2A"/>
    <w:rsid w:val="00AA34CB"/>
    <w:rsid w:val="00AB07D2"/>
    <w:rsid w:val="00AB4F05"/>
    <w:rsid w:val="00AB6FE4"/>
    <w:rsid w:val="00AC1EB2"/>
    <w:rsid w:val="00AC3D4D"/>
    <w:rsid w:val="00AC4C99"/>
    <w:rsid w:val="00AD0532"/>
    <w:rsid w:val="00AD0ED5"/>
    <w:rsid w:val="00AD1881"/>
    <w:rsid w:val="00AD1919"/>
    <w:rsid w:val="00AD2170"/>
    <w:rsid w:val="00AD30EB"/>
    <w:rsid w:val="00AD3C9B"/>
    <w:rsid w:val="00AD5163"/>
    <w:rsid w:val="00AE01CB"/>
    <w:rsid w:val="00AE24A5"/>
    <w:rsid w:val="00AE4968"/>
    <w:rsid w:val="00AE5E75"/>
    <w:rsid w:val="00AF1125"/>
    <w:rsid w:val="00AF4ED7"/>
    <w:rsid w:val="00AF506C"/>
    <w:rsid w:val="00B0169F"/>
    <w:rsid w:val="00B046ED"/>
    <w:rsid w:val="00B078BD"/>
    <w:rsid w:val="00B30264"/>
    <w:rsid w:val="00B33BAC"/>
    <w:rsid w:val="00B3616E"/>
    <w:rsid w:val="00B40AC2"/>
    <w:rsid w:val="00B41911"/>
    <w:rsid w:val="00B5057C"/>
    <w:rsid w:val="00B51C58"/>
    <w:rsid w:val="00B628A1"/>
    <w:rsid w:val="00B62AF4"/>
    <w:rsid w:val="00B659AD"/>
    <w:rsid w:val="00B82D80"/>
    <w:rsid w:val="00B85587"/>
    <w:rsid w:val="00B868EC"/>
    <w:rsid w:val="00B93FBE"/>
    <w:rsid w:val="00B96061"/>
    <w:rsid w:val="00B9701F"/>
    <w:rsid w:val="00BA2041"/>
    <w:rsid w:val="00BA672F"/>
    <w:rsid w:val="00BC112E"/>
    <w:rsid w:val="00BC69AE"/>
    <w:rsid w:val="00BD0874"/>
    <w:rsid w:val="00BD2EB6"/>
    <w:rsid w:val="00BD62EC"/>
    <w:rsid w:val="00BD7303"/>
    <w:rsid w:val="00BE13BE"/>
    <w:rsid w:val="00BF3DD3"/>
    <w:rsid w:val="00BF405E"/>
    <w:rsid w:val="00C016CF"/>
    <w:rsid w:val="00C02072"/>
    <w:rsid w:val="00C04654"/>
    <w:rsid w:val="00C110C6"/>
    <w:rsid w:val="00C12852"/>
    <w:rsid w:val="00C12D42"/>
    <w:rsid w:val="00C16EC8"/>
    <w:rsid w:val="00C32498"/>
    <w:rsid w:val="00C32EF6"/>
    <w:rsid w:val="00C43F3B"/>
    <w:rsid w:val="00C50032"/>
    <w:rsid w:val="00C60914"/>
    <w:rsid w:val="00C623BE"/>
    <w:rsid w:val="00C63C68"/>
    <w:rsid w:val="00C6490B"/>
    <w:rsid w:val="00C67DCC"/>
    <w:rsid w:val="00C706FD"/>
    <w:rsid w:val="00C72EF9"/>
    <w:rsid w:val="00C73EE7"/>
    <w:rsid w:val="00C75366"/>
    <w:rsid w:val="00C802C6"/>
    <w:rsid w:val="00C97117"/>
    <w:rsid w:val="00CA0155"/>
    <w:rsid w:val="00CA3D30"/>
    <w:rsid w:val="00CB0F32"/>
    <w:rsid w:val="00CB17BF"/>
    <w:rsid w:val="00CB47B4"/>
    <w:rsid w:val="00CB60A8"/>
    <w:rsid w:val="00CB7B03"/>
    <w:rsid w:val="00CB7F9C"/>
    <w:rsid w:val="00CB7FEB"/>
    <w:rsid w:val="00CC3DA0"/>
    <w:rsid w:val="00CD488B"/>
    <w:rsid w:val="00CD639B"/>
    <w:rsid w:val="00CD64AD"/>
    <w:rsid w:val="00CD6E62"/>
    <w:rsid w:val="00CE3D2C"/>
    <w:rsid w:val="00CE5738"/>
    <w:rsid w:val="00CE5AB6"/>
    <w:rsid w:val="00CE76AA"/>
    <w:rsid w:val="00CF1359"/>
    <w:rsid w:val="00CF5EC8"/>
    <w:rsid w:val="00D0383C"/>
    <w:rsid w:val="00D04875"/>
    <w:rsid w:val="00D05CD4"/>
    <w:rsid w:val="00D05D71"/>
    <w:rsid w:val="00D10C7A"/>
    <w:rsid w:val="00D10CDA"/>
    <w:rsid w:val="00D13B24"/>
    <w:rsid w:val="00D14835"/>
    <w:rsid w:val="00D16C2E"/>
    <w:rsid w:val="00D17001"/>
    <w:rsid w:val="00D177FE"/>
    <w:rsid w:val="00D223B0"/>
    <w:rsid w:val="00D22B02"/>
    <w:rsid w:val="00D356BD"/>
    <w:rsid w:val="00D37877"/>
    <w:rsid w:val="00D5017F"/>
    <w:rsid w:val="00D531C3"/>
    <w:rsid w:val="00D5370D"/>
    <w:rsid w:val="00D5521C"/>
    <w:rsid w:val="00D55DC4"/>
    <w:rsid w:val="00D565FC"/>
    <w:rsid w:val="00D623F2"/>
    <w:rsid w:val="00D64E8A"/>
    <w:rsid w:val="00D7319D"/>
    <w:rsid w:val="00D756A1"/>
    <w:rsid w:val="00D80CE0"/>
    <w:rsid w:val="00D8749B"/>
    <w:rsid w:val="00D90D94"/>
    <w:rsid w:val="00D970C9"/>
    <w:rsid w:val="00D974DC"/>
    <w:rsid w:val="00DA13B0"/>
    <w:rsid w:val="00DA4A01"/>
    <w:rsid w:val="00DA56B7"/>
    <w:rsid w:val="00DB3061"/>
    <w:rsid w:val="00DB5907"/>
    <w:rsid w:val="00DB7B77"/>
    <w:rsid w:val="00DC78D9"/>
    <w:rsid w:val="00DE6077"/>
    <w:rsid w:val="00DF051E"/>
    <w:rsid w:val="00DF24CA"/>
    <w:rsid w:val="00E047C8"/>
    <w:rsid w:val="00E27B37"/>
    <w:rsid w:val="00E30F9D"/>
    <w:rsid w:val="00E35BF3"/>
    <w:rsid w:val="00E3625A"/>
    <w:rsid w:val="00E43500"/>
    <w:rsid w:val="00E4539A"/>
    <w:rsid w:val="00E52412"/>
    <w:rsid w:val="00E566BB"/>
    <w:rsid w:val="00E6191E"/>
    <w:rsid w:val="00E626B2"/>
    <w:rsid w:val="00E74BAD"/>
    <w:rsid w:val="00E76C33"/>
    <w:rsid w:val="00E823A7"/>
    <w:rsid w:val="00E874CA"/>
    <w:rsid w:val="00E91FD3"/>
    <w:rsid w:val="00EA347C"/>
    <w:rsid w:val="00EA60F2"/>
    <w:rsid w:val="00EB23EB"/>
    <w:rsid w:val="00EC51DE"/>
    <w:rsid w:val="00ED4455"/>
    <w:rsid w:val="00EE1990"/>
    <w:rsid w:val="00EE1B15"/>
    <w:rsid w:val="00EE66C1"/>
    <w:rsid w:val="00EE6EAC"/>
    <w:rsid w:val="00EF6D62"/>
    <w:rsid w:val="00F037D0"/>
    <w:rsid w:val="00F043F8"/>
    <w:rsid w:val="00F05BE0"/>
    <w:rsid w:val="00F13D9A"/>
    <w:rsid w:val="00F13F1E"/>
    <w:rsid w:val="00F13F41"/>
    <w:rsid w:val="00F156A7"/>
    <w:rsid w:val="00F177EC"/>
    <w:rsid w:val="00F21772"/>
    <w:rsid w:val="00F22379"/>
    <w:rsid w:val="00F23876"/>
    <w:rsid w:val="00F24451"/>
    <w:rsid w:val="00F245C7"/>
    <w:rsid w:val="00F27608"/>
    <w:rsid w:val="00F3051A"/>
    <w:rsid w:val="00F439A3"/>
    <w:rsid w:val="00F45072"/>
    <w:rsid w:val="00F50B12"/>
    <w:rsid w:val="00F5354C"/>
    <w:rsid w:val="00F53B47"/>
    <w:rsid w:val="00F61376"/>
    <w:rsid w:val="00F66982"/>
    <w:rsid w:val="00F70182"/>
    <w:rsid w:val="00F717D2"/>
    <w:rsid w:val="00F72218"/>
    <w:rsid w:val="00F735E9"/>
    <w:rsid w:val="00F7688E"/>
    <w:rsid w:val="00F80B6E"/>
    <w:rsid w:val="00F81B60"/>
    <w:rsid w:val="00F83AB0"/>
    <w:rsid w:val="00F8CB65"/>
    <w:rsid w:val="00F95B25"/>
    <w:rsid w:val="00FA3046"/>
    <w:rsid w:val="00FC2042"/>
    <w:rsid w:val="00FD0B32"/>
    <w:rsid w:val="00FD0FE7"/>
    <w:rsid w:val="00FE48E9"/>
    <w:rsid w:val="00FF4B3F"/>
    <w:rsid w:val="00FF6536"/>
    <w:rsid w:val="01A3B89A"/>
    <w:rsid w:val="0226C5E2"/>
    <w:rsid w:val="0263165E"/>
    <w:rsid w:val="026E14AD"/>
    <w:rsid w:val="02E80C71"/>
    <w:rsid w:val="03025111"/>
    <w:rsid w:val="031E0DEB"/>
    <w:rsid w:val="034255AE"/>
    <w:rsid w:val="03C4B21A"/>
    <w:rsid w:val="04318D90"/>
    <w:rsid w:val="044A3AB4"/>
    <w:rsid w:val="045043BB"/>
    <w:rsid w:val="04CB9E2D"/>
    <w:rsid w:val="054912E8"/>
    <w:rsid w:val="05526C79"/>
    <w:rsid w:val="0586E0F0"/>
    <w:rsid w:val="05D240D9"/>
    <w:rsid w:val="06A572BB"/>
    <w:rsid w:val="08203A14"/>
    <w:rsid w:val="0834B514"/>
    <w:rsid w:val="0877CEBA"/>
    <w:rsid w:val="08C2EB42"/>
    <w:rsid w:val="08F86455"/>
    <w:rsid w:val="091C4DC6"/>
    <w:rsid w:val="0953F28B"/>
    <w:rsid w:val="09762FE7"/>
    <w:rsid w:val="09843A23"/>
    <w:rsid w:val="09ECFCE6"/>
    <w:rsid w:val="0A41144D"/>
    <w:rsid w:val="0A6C0364"/>
    <w:rsid w:val="0AECF65C"/>
    <w:rsid w:val="0B4EF9E2"/>
    <w:rsid w:val="0B849716"/>
    <w:rsid w:val="0BC9F41A"/>
    <w:rsid w:val="0C0524D2"/>
    <w:rsid w:val="0C7543EE"/>
    <w:rsid w:val="0CAF0049"/>
    <w:rsid w:val="0CEACF84"/>
    <w:rsid w:val="0CF333CA"/>
    <w:rsid w:val="0D6953F8"/>
    <w:rsid w:val="0E80E6B1"/>
    <w:rsid w:val="0E9D3FE5"/>
    <w:rsid w:val="0EFCC932"/>
    <w:rsid w:val="0F5C668D"/>
    <w:rsid w:val="0FCBDE81"/>
    <w:rsid w:val="10234D4B"/>
    <w:rsid w:val="1051C430"/>
    <w:rsid w:val="106F4EB7"/>
    <w:rsid w:val="10B8F24A"/>
    <w:rsid w:val="10C9B299"/>
    <w:rsid w:val="10E4C5D9"/>
    <w:rsid w:val="1148D0CA"/>
    <w:rsid w:val="1170EC3A"/>
    <w:rsid w:val="117B92E3"/>
    <w:rsid w:val="118B2697"/>
    <w:rsid w:val="11A9AB7B"/>
    <w:rsid w:val="11D308F8"/>
    <w:rsid w:val="124C1FC4"/>
    <w:rsid w:val="12C3BDE0"/>
    <w:rsid w:val="132F2C38"/>
    <w:rsid w:val="1359361B"/>
    <w:rsid w:val="13A48811"/>
    <w:rsid w:val="13EC05AD"/>
    <w:rsid w:val="15780329"/>
    <w:rsid w:val="15A1E4BE"/>
    <w:rsid w:val="15D0BC20"/>
    <w:rsid w:val="15D92CE3"/>
    <w:rsid w:val="15EC5BE9"/>
    <w:rsid w:val="16182924"/>
    <w:rsid w:val="169D838E"/>
    <w:rsid w:val="16A518CD"/>
    <w:rsid w:val="1717567A"/>
    <w:rsid w:val="1729053A"/>
    <w:rsid w:val="176E2F6D"/>
    <w:rsid w:val="17B9AD5D"/>
    <w:rsid w:val="180C92E3"/>
    <w:rsid w:val="183886A3"/>
    <w:rsid w:val="18A69624"/>
    <w:rsid w:val="18C78FE2"/>
    <w:rsid w:val="191A0079"/>
    <w:rsid w:val="1928E381"/>
    <w:rsid w:val="19518CE6"/>
    <w:rsid w:val="196515BB"/>
    <w:rsid w:val="196E7F62"/>
    <w:rsid w:val="19A926D3"/>
    <w:rsid w:val="19C2C934"/>
    <w:rsid w:val="1A8CE5C7"/>
    <w:rsid w:val="1B685672"/>
    <w:rsid w:val="1B80BDB2"/>
    <w:rsid w:val="1BA30487"/>
    <w:rsid w:val="1BCE3C74"/>
    <w:rsid w:val="1BD3CD9A"/>
    <w:rsid w:val="1BDA795F"/>
    <w:rsid w:val="1CB35E7E"/>
    <w:rsid w:val="1CC5982B"/>
    <w:rsid w:val="1D0AF8D5"/>
    <w:rsid w:val="1D6D2764"/>
    <w:rsid w:val="1E0583AA"/>
    <w:rsid w:val="1E2645F2"/>
    <w:rsid w:val="1E7E0EA0"/>
    <w:rsid w:val="1F1D5E1D"/>
    <w:rsid w:val="1F290170"/>
    <w:rsid w:val="1F6BAD5D"/>
    <w:rsid w:val="2092757F"/>
    <w:rsid w:val="20CF13BE"/>
    <w:rsid w:val="2168DCDC"/>
    <w:rsid w:val="21C372E4"/>
    <w:rsid w:val="21D9AC1E"/>
    <w:rsid w:val="22BA5D2F"/>
    <w:rsid w:val="22F8B755"/>
    <w:rsid w:val="23036E25"/>
    <w:rsid w:val="23630923"/>
    <w:rsid w:val="2397F2CF"/>
    <w:rsid w:val="23AB3EBB"/>
    <w:rsid w:val="24F9099E"/>
    <w:rsid w:val="2511DCA7"/>
    <w:rsid w:val="25B2FB6B"/>
    <w:rsid w:val="25EC60B0"/>
    <w:rsid w:val="262E263C"/>
    <w:rsid w:val="263339BC"/>
    <w:rsid w:val="26403AAB"/>
    <w:rsid w:val="266E4579"/>
    <w:rsid w:val="26AC7B34"/>
    <w:rsid w:val="26F376FE"/>
    <w:rsid w:val="26FA8831"/>
    <w:rsid w:val="27802487"/>
    <w:rsid w:val="278668D2"/>
    <w:rsid w:val="27DAF1B6"/>
    <w:rsid w:val="28211557"/>
    <w:rsid w:val="2841B293"/>
    <w:rsid w:val="285CA1B5"/>
    <w:rsid w:val="28C5A594"/>
    <w:rsid w:val="28E0C26F"/>
    <w:rsid w:val="2911AF7C"/>
    <w:rsid w:val="292F6244"/>
    <w:rsid w:val="293149EF"/>
    <w:rsid w:val="2968CA11"/>
    <w:rsid w:val="299D1094"/>
    <w:rsid w:val="29B5667A"/>
    <w:rsid w:val="29C4EAC1"/>
    <w:rsid w:val="2A05FB5B"/>
    <w:rsid w:val="2A22B737"/>
    <w:rsid w:val="2A70780D"/>
    <w:rsid w:val="2AA43681"/>
    <w:rsid w:val="2ADECBB7"/>
    <w:rsid w:val="2AFBCEB1"/>
    <w:rsid w:val="2B5A792D"/>
    <w:rsid w:val="2B8F00C8"/>
    <w:rsid w:val="2B9446F5"/>
    <w:rsid w:val="2BFF690F"/>
    <w:rsid w:val="2C69BFA8"/>
    <w:rsid w:val="2D51A0CD"/>
    <w:rsid w:val="2D900198"/>
    <w:rsid w:val="2D969763"/>
    <w:rsid w:val="2DA223EC"/>
    <w:rsid w:val="2DAC6BC0"/>
    <w:rsid w:val="2E00551D"/>
    <w:rsid w:val="2E19FA9B"/>
    <w:rsid w:val="2E1F6411"/>
    <w:rsid w:val="2E5BC2D4"/>
    <w:rsid w:val="2E785FCB"/>
    <w:rsid w:val="2EAEF5F7"/>
    <w:rsid w:val="2ECB94BA"/>
    <w:rsid w:val="2F018459"/>
    <w:rsid w:val="2F4DE288"/>
    <w:rsid w:val="2F5CBAD0"/>
    <w:rsid w:val="2F7126F5"/>
    <w:rsid w:val="308C2037"/>
    <w:rsid w:val="315030CD"/>
    <w:rsid w:val="3165C901"/>
    <w:rsid w:val="319DA0B0"/>
    <w:rsid w:val="31E8BAC7"/>
    <w:rsid w:val="322266F6"/>
    <w:rsid w:val="3268DFE5"/>
    <w:rsid w:val="328D835C"/>
    <w:rsid w:val="329540AA"/>
    <w:rsid w:val="32A39DF0"/>
    <w:rsid w:val="331DBA8E"/>
    <w:rsid w:val="3365FDE7"/>
    <w:rsid w:val="341F5D54"/>
    <w:rsid w:val="34696B55"/>
    <w:rsid w:val="34895FBA"/>
    <w:rsid w:val="34C5E165"/>
    <w:rsid w:val="351A8AC6"/>
    <w:rsid w:val="35D85605"/>
    <w:rsid w:val="36450BCC"/>
    <w:rsid w:val="36D5F2C5"/>
    <w:rsid w:val="36F01646"/>
    <w:rsid w:val="372EC7EF"/>
    <w:rsid w:val="37B2B4C8"/>
    <w:rsid w:val="37E9F602"/>
    <w:rsid w:val="38CC06E9"/>
    <w:rsid w:val="38E141E7"/>
    <w:rsid w:val="38E32648"/>
    <w:rsid w:val="392C6BB2"/>
    <w:rsid w:val="394C1F0A"/>
    <w:rsid w:val="39CC22C5"/>
    <w:rsid w:val="3AC011DD"/>
    <w:rsid w:val="3ACA4529"/>
    <w:rsid w:val="3AD1FCF2"/>
    <w:rsid w:val="3B2B294E"/>
    <w:rsid w:val="3BAF24B1"/>
    <w:rsid w:val="3BBC4242"/>
    <w:rsid w:val="3BD301A2"/>
    <w:rsid w:val="3BD506CF"/>
    <w:rsid w:val="3BD9CFE9"/>
    <w:rsid w:val="3C526886"/>
    <w:rsid w:val="3C6725B3"/>
    <w:rsid w:val="3C88616D"/>
    <w:rsid w:val="3CB3093C"/>
    <w:rsid w:val="3D1295F8"/>
    <w:rsid w:val="3D819F04"/>
    <w:rsid w:val="3E5B486F"/>
    <w:rsid w:val="3EDFAA3B"/>
    <w:rsid w:val="3EF74D99"/>
    <w:rsid w:val="3F107D43"/>
    <w:rsid w:val="3F8EF1DC"/>
    <w:rsid w:val="3FAA380D"/>
    <w:rsid w:val="3FBB0E53"/>
    <w:rsid w:val="3FEDB5AC"/>
    <w:rsid w:val="402B0A23"/>
    <w:rsid w:val="402BD12A"/>
    <w:rsid w:val="40584EF1"/>
    <w:rsid w:val="405A5535"/>
    <w:rsid w:val="40A291F7"/>
    <w:rsid w:val="411E6463"/>
    <w:rsid w:val="414637EC"/>
    <w:rsid w:val="415E41C3"/>
    <w:rsid w:val="41702803"/>
    <w:rsid w:val="418F0B32"/>
    <w:rsid w:val="41E2DD66"/>
    <w:rsid w:val="41EBDEF1"/>
    <w:rsid w:val="41ECF9B0"/>
    <w:rsid w:val="422E51FC"/>
    <w:rsid w:val="42508CE6"/>
    <w:rsid w:val="426917EE"/>
    <w:rsid w:val="426F2B33"/>
    <w:rsid w:val="42EF2E10"/>
    <w:rsid w:val="42F4B071"/>
    <w:rsid w:val="4329072F"/>
    <w:rsid w:val="437369C6"/>
    <w:rsid w:val="440A00C4"/>
    <w:rsid w:val="440C177D"/>
    <w:rsid w:val="4446F309"/>
    <w:rsid w:val="44492F23"/>
    <w:rsid w:val="445839E7"/>
    <w:rsid w:val="448DA556"/>
    <w:rsid w:val="44E2F2F9"/>
    <w:rsid w:val="450DDB11"/>
    <w:rsid w:val="46068630"/>
    <w:rsid w:val="462B99B7"/>
    <w:rsid w:val="468808AC"/>
    <w:rsid w:val="469788C0"/>
    <w:rsid w:val="469997E4"/>
    <w:rsid w:val="473260C5"/>
    <w:rsid w:val="476BD70C"/>
    <w:rsid w:val="47720D44"/>
    <w:rsid w:val="4781764E"/>
    <w:rsid w:val="47C4E5C2"/>
    <w:rsid w:val="481DB4C4"/>
    <w:rsid w:val="4833CC53"/>
    <w:rsid w:val="484A0D95"/>
    <w:rsid w:val="486B1440"/>
    <w:rsid w:val="48710952"/>
    <w:rsid w:val="487808A1"/>
    <w:rsid w:val="49594059"/>
    <w:rsid w:val="49AA2624"/>
    <w:rsid w:val="4A304BE0"/>
    <w:rsid w:val="4B1DFF29"/>
    <w:rsid w:val="4B80A1A0"/>
    <w:rsid w:val="4B9BB929"/>
    <w:rsid w:val="4BD3B61C"/>
    <w:rsid w:val="4BE33455"/>
    <w:rsid w:val="4BF450BB"/>
    <w:rsid w:val="4C1DB83B"/>
    <w:rsid w:val="4C341418"/>
    <w:rsid w:val="4C866149"/>
    <w:rsid w:val="4C973F41"/>
    <w:rsid w:val="4CC0DFC5"/>
    <w:rsid w:val="4CD80C03"/>
    <w:rsid w:val="4D8AA19C"/>
    <w:rsid w:val="4E3E2111"/>
    <w:rsid w:val="4EDFAF5E"/>
    <w:rsid w:val="4F272183"/>
    <w:rsid w:val="4F5BD020"/>
    <w:rsid w:val="4FA4EC58"/>
    <w:rsid w:val="5032D657"/>
    <w:rsid w:val="50830D0C"/>
    <w:rsid w:val="50ABD571"/>
    <w:rsid w:val="50FF2C77"/>
    <w:rsid w:val="50FFD711"/>
    <w:rsid w:val="514BAEDE"/>
    <w:rsid w:val="51D8904F"/>
    <w:rsid w:val="527D851E"/>
    <w:rsid w:val="529A7E01"/>
    <w:rsid w:val="5368841D"/>
    <w:rsid w:val="53E4EF67"/>
    <w:rsid w:val="5511F731"/>
    <w:rsid w:val="551B1344"/>
    <w:rsid w:val="55D6F51B"/>
    <w:rsid w:val="55E9F19D"/>
    <w:rsid w:val="56D2426F"/>
    <w:rsid w:val="57567E2A"/>
    <w:rsid w:val="57580627"/>
    <w:rsid w:val="581126C7"/>
    <w:rsid w:val="58C31576"/>
    <w:rsid w:val="59322AFC"/>
    <w:rsid w:val="59AA776A"/>
    <w:rsid w:val="59B8360A"/>
    <w:rsid w:val="59E640CA"/>
    <w:rsid w:val="5A157E7D"/>
    <w:rsid w:val="5A6C6CE6"/>
    <w:rsid w:val="5A79DFB6"/>
    <w:rsid w:val="5A83105A"/>
    <w:rsid w:val="5ACAC6DF"/>
    <w:rsid w:val="5ACC56DA"/>
    <w:rsid w:val="5B28189B"/>
    <w:rsid w:val="5B2D1932"/>
    <w:rsid w:val="5B8EF6AF"/>
    <w:rsid w:val="5B9B30D9"/>
    <w:rsid w:val="5B9F9D82"/>
    <w:rsid w:val="5C9E1B7C"/>
    <w:rsid w:val="5D2C850B"/>
    <w:rsid w:val="5D3F8B3F"/>
    <w:rsid w:val="5D5117DC"/>
    <w:rsid w:val="5D955034"/>
    <w:rsid w:val="5DA71C2D"/>
    <w:rsid w:val="5E351C02"/>
    <w:rsid w:val="5E3EB2EB"/>
    <w:rsid w:val="5E4B503A"/>
    <w:rsid w:val="5E5034DA"/>
    <w:rsid w:val="5E8F5C2D"/>
    <w:rsid w:val="5E96D9E6"/>
    <w:rsid w:val="5EA5D88F"/>
    <w:rsid w:val="5EEC854E"/>
    <w:rsid w:val="5F1E86B9"/>
    <w:rsid w:val="5F30A5F7"/>
    <w:rsid w:val="5FF21980"/>
    <w:rsid w:val="6079ACAA"/>
    <w:rsid w:val="60DFCE03"/>
    <w:rsid w:val="60EA60AA"/>
    <w:rsid w:val="6117EBCB"/>
    <w:rsid w:val="6129A81F"/>
    <w:rsid w:val="615316CD"/>
    <w:rsid w:val="616161AD"/>
    <w:rsid w:val="61B319D4"/>
    <w:rsid w:val="6246A12D"/>
    <w:rsid w:val="62648CD5"/>
    <w:rsid w:val="62C46FAD"/>
    <w:rsid w:val="638803F9"/>
    <w:rsid w:val="639B36F2"/>
    <w:rsid w:val="63E71217"/>
    <w:rsid w:val="63F9EA71"/>
    <w:rsid w:val="644A1DE8"/>
    <w:rsid w:val="64578FF0"/>
    <w:rsid w:val="65133442"/>
    <w:rsid w:val="6558A5F6"/>
    <w:rsid w:val="65A2411D"/>
    <w:rsid w:val="65FCD4EC"/>
    <w:rsid w:val="6626A2C7"/>
    <w:rsid w:val="662BBCA5"/>
    <w:rsid w:val="66682536"/>
    <w:rsid w:val="666ED289"/>
    <w:rsid w:val="66A74723"/>
    <w:rsid w:val="66C0292B"/>
    <w:rsid w:val="67590419"/>
    <w:rsid w:val="679860BA"/>
    <w:rsid w:val="693C513A"/>
    <w:rsid w:val="69825BD0"/>
    <w:rsid w:val="69E7A1A6"/>
    <w:rsid w:val="6A62577F"/>
    <w:rsid w:val="6A9A3718"/>
    <w:rsid w:val="6B381732"/>
    <w:rsid w:val="6B5B0C67"/>
    <w:rsid w:val="6B661625"/>
    <w:rsid w:val="6C02AA72"/>
    <w:rsid w:val="6C31FD4B"/>
    <w:rsid w:val="6C66EE39"/>
    <w:rsid w:val="6C7FCDDC"/>
    <w:rsid w:val="6CBE1F23"/>
    <w:rsid w:val="6CE0AAFB"/>
    <w:rsid w:val="6CE9F48B"/>
    <w:rsid w:val="6CF2AADB"/>
    <w:rsid w:val="6E5335DE"/>
    <w:rsid w:val="6E669B92"/>
    <w:rsid w:val="6ED3C6EC"/>
    <w:rsid w:val="6F1AF9A0"/>
    <w:rsid w:val="6F3F6636"/>
    <w:rsid w:val="6F68B657"/>
    <w:rsid w:val="6F91070A"/>
    <w:rsid w:val="70AD7082"/>
    <w:rsid w:val="70B06E49"/>
    <w:rsid w:val="70B7784B"/>
    <w:rsid w:val="71901C22"/>
    <w:rsid w:val="71BFB1BC"/>
    <w:rsid w:val="72245C62"/>
    <w:rsid w:val="7229A27F"/>
    <w:rsid w:val="722E7571"/>
    <w:rsid w:val="724DDA2F"/>
    <w:rsid w:val="7300D5BF"/>
    <w:rsid w:val="733E67CA"/>
    <w:rsid w:val="7397548E"/>
    <w:rsid w:val="73DE5A6E"/>
    <w:rsid w:val="746BCDCC"/>
    <w:rsid w:val="74D3CCBC"/>
    <w:rsid w:val="7544F472"/>
    <w:rsid w:val="756E9D0A"/>
    <w:rsid w:val="75C4F160"/>
    <w:rsid w:val="75DE57F4"/>
    <w:rsid w:val="75F708AD"/>
    <w:rsid w:val="7621A3B2"/>
    <w:rsid w:val="764161E1"/>
    <w:rsid w:val="7678DD8C"/>
    <w:rsid w:val="7687DA07"/>
    <w:rsid w:val="76BEEA78"/>
    <w:rsid w:val="76DEBE93"/>
    <w:rsid w:val="76EBFAC6"/>
    <w:rsid w:val="7755878B"/>
    <w:rsid w:val="77B3C015"/>
    <w:rsid w:val="78049BB9"/>
    <w:rsid w:val="7819677D"/>
    <w:rsid w:val="7856D59C"/>
    <w:rsid w:val="78875190"/>
    <w:rsid w:val="78B0D238"/>
    <w:rsid w:val="78E4650C"/>
    <w:rsid w:val="78E64540"/>
    <w:rsid w:val="7939B7B6"/>
    <w:rsid w:val="797BF098"/>
    <w:rsid w:val="799C8226"/>
    <w:rsid w:val="79F73DE3"/>
    <w:rsid w:val="7BBAF33D"/>
    <w:rsid w:val="7C010F82"/>
    <w:rsid w:val="7C1DDADC"/>
    <w:rsid w:val="7C50F58C"/>
    <w:rsid w:val="7C570B3A"/>
    <w:rsid w:val="7C71B298"/>
    <w:rsid w:val="7C8EC27F"/>
    <w:rsid w:val="7DE18352"/>
    <w:rsid w:val="7EA22F81"/>
    <w:rsid w:val="7EE47EC1"/>
    <w:rsid w:val="7F244BD4"/>
    <w:rsid w:val="7FAB0EB4"/>
    <w:rsid w:val="7FBAB1D6"/>
    <w:rsid w:val="7FC32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D15D"/>
  <w15:docId w15:val="{14EE1B7A-7790-484C-A0E0-87980791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46" w:hanging="10"/>
    </w:pPr>
    <w:rPr>
      <w:rFonts w:ascii="Arial" w:eastAsia="Arial" w:hAnsi="Arial" w:cs="Arial"/>
      <w:color w:val="000000"/>
      <w:sz w:val="24"/>
    </w:rPr>
  </w:style>
  <w:style w:type="paragraph" w:styleId="Heading1">
    <w:name w:val="heading 1"/>
    <w:basedOn w:val="Normal"/>
    <w:next w:val="Normal"/>
    <w:link w:val="Heading1Char"/>
    <w:uiPriority w:val="9"/>
    <w:unhideWhenUsed/>
    <w:qFormat/>
    <w:rsid w:val="006B6717"/>
    <w:pPr>
      <w:spacing w:after="0"/>
      <w:ind w:left="0" w:firstLine="0"/>
      <w:outlineLvl w:val="0"/>
    </w:pPr>
    <w:rPr>
      <w:rFonts w:eastAsiaTheme="minorEastAsia"/>
      <w:b/>
      <w:bCs/>
      <w:sz w:val="52"/>
      <w:szCs w:val="52"/>
    </w:rPr>
  </w:style>
  <w:style w:type="paragraph" w:styleId="Heading2">
    <w:name w:val="heading 2"/>
    <w:next w:val="Normal"/>
    <w:link w:val="Heading2Char"/>
    <w:uiPriority w:val="9"/>
    <w:unhideWhenUsed/>
    <w:qFormat/>
    <w:rsid w:val="04CB9E2D"/>
    <w:pPr>
      <w:keepNext/>
      <w:keepLines/>
      <w:spacing w:after="3"/>
      <w:ind w:left="10" w:hanging="10"/>
      <w:outlineLvl w:val="1"/>
    </w:pPr>
    <w:rPr>
      <w:rFonts w:ascii="Arial" w:eastAsia="Arial" w:hAnsi="Arial"/>
      <w:b/>
      <w:bCs/>
      <w:color w:val="000000" w:themeColor="text1"/>
      <w:sz w:val="32"/>
      <w:szCs w:val="32"/>
    </w:rPr>
  </w:style>
  <w:style w:type="paragraph" w:styleId="Heading3">
    <w:name w:val="heading 3"/>
    <w:next w:val="Normal"/>
    <w:link w:val="Heading3Char"/>
    <w:uiPriority w:val="9"/>
    <w:unhideWhenUsed/>
    <w:qFormat/>
    <w:rsid w:val="78E4650C"/>
    <w:pPr>
      <w:keepNext/>
      <w:keepLines/>
      <w:spacing w:after="3"/>
      <w:ind w:left="10" w:hanging="10"/>
      <w:outlineLvl w:val="2"/>
    </w:pPr>
    <w:rPr>
      <w:rFonts w:ascii="Arial" w:eastAsia="Arial" w:hAnsi="Arial"/>
      <w:b/>
      <w:bCs/>
      <w:color w:val="000000" w:themeColor="text1"/>
      <w:sz w:val="28"/>
      <w:szCs w:val="28"/>
    </w:rPr>
  </w:style>
  <w:style w:type="paragraph" w:styleId="Heading4">
    <w:name w:val="heading 4"/>
    <w:basedOn w:val="Normal"/>
    <w:next w:val="Normal"/>
    <w:uiPriority w:val="9"/>
    <w:unhideWhenUsed/>
    <w:qFormat/>
    <w:rsid w:val="437369C6"/>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B6717"/>
    <w:rPr>
      <w:rFonts w:ascii="Arial" w:hAnsi="Arial" w:cs="Arial"/>
      <w:b/>
      <w:bCs/>
      <w:color w:val="000000"/>
      <w:sz w:val="52"/>
      <w:szCs w:val="52"/>
    </w:rPr>
  </w:style>
  <w:style w:type="character" w:customStyle="1" w:styleId="Heading2Char">
    <w:name w:val="Heading 2 Char"/>
    <w:link w:val="Heading2"/>
    <w:uiPriority w:val="9"/>
    <w:rsid w:val="04CB9E2D"/>
    <w:rPr>
      <w:rFonts w:ascii="Arial" w:eastAsia="Arial" w:hAnsi="Arial"/>
      <w:b/>
      <w:bCs/>
      <w:color w:val="000000" w:themeColor="text1"/>
      <w:sz w:val="32"/>
      <w:szCs w:val="32"/>
    </w:rPr>
  </w:style>
  <w:style w:type="character" w:customStyle="1" w:styleId="Heading3Char">
    <w:name w:val="Heading 3 Char"/>
    <w:link w:val="Heading3"/>
    <w:uiPriority w:val="9"/>
    <w:rsid w:val="78E4650C"/>
    <w:rPr>
      <w:rFonts w:ascii="Arial" w:eastAsia="Arial" w:hAnsi="Arial"/>
      <w:b/>
      <w:bCs/>
      <w:color w:val="000000" w:themeColor="text1"/>
      <w:sz w:val="28"/>
      <w:szCs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54"/>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AC4C99"/>
    <w:rPr>
      <w:sz w:val="16"/>
      <w:szCs w:val="16"/>
    </w:rPr>
  </w:style>
  <w:style w:type="paragraph" w:styleId="CommentText">
    <w:name w:val="annotation text"/>
    <w:basedOn w:val="Normal"/>
    <w:link w:val="CommentTextChar"/>
    <w:uiPriority w:val="99"/>
    <w:unhideWhenUsed/>
    <w:rsid w:val="00AC4C99"/>
    <w:pPr>
      <w:spacing w:line="240" w:lineRule="auto"/>
    </w:pPr>
    <w:rPr>
      <w:sz w:val="20"/>
      <w:szCs w:val="20"/>
    </w:rPr>
  </w:style>
  <w:style w:type="character" w:customStyle="1" w:styleId="CommentTextChar">
    <w:name w:val="Comment Text Char"/>
    <w:basedOn w:val="DefaultParagraphFont"/>
    <w:link w:val="CommentText"/>
    <w:uiPriority w:val="99"/>
    <w:rsid w:val="00AC4C9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4C99"/>
    <w:rPr>
      <w:b/>
      <w:bCs/>
    </w:rPr>
  </w:style>
  <w:style w:type="character" w:customStyle="1" w:styleId="CommentSubjectChar">
    <w:name w:val="Comment Subject Char"/>
    <w:basedOn w:val="CommentTextChar"/>
    <w:link w:val="CommentSubject"/>
    <w:uiPriority w:val="99"/>
    <w:semiHidden/>
    <w:rsid w:val="00AC4C99"/>
    <w:rPr>
      <w:rFonts w:ascii="Arial" w:eastAsia="Arial" w:hAnsi="Arial" w:cs="Arial"/>
      <w:b/>
      <w:bCs/>
      <w:color w:val="000000"/>
      <w:sz w:val="20"/>
      <w:szCs w:val="20"/>
    </w:rPr>
  </w:style>
  <w:style w:type="paragraph" w:styleId="ListParagraph">
    <w:name w:val="List Paragraph"/>
    <w:basedOn w:val="Normal"/>
    <w:uiPriority w:val="1"/>
    <w:qFormat/>
    <w:rsid w:val="437369C6"/>
    <w:pPr>
      <w:numPr>
        <w:numId w:val="18"/>
      </w:numPr>
      <w:ind w:left="450" w:right="0"/>
    </w:pPr>
  </w:style>
  <w:style w:type="paragraph" w:styleId="PlainText">
    <w:name w:val="Plain Text"/>
    <w:basedOn w:val="Normal"/>
    <w:link w:val="PlainTextChar"/>
    <w:uiPriority w:val="99"/>
    <w:unhideWhenUsed/>
    <w:rsid w:val="000646ED"/>
    <w:pPr>
      <w:spacing w:after="0" w:line="240" w:lineRule="auto"/>
      <w:ind w:left="0" w:right="0" w:firstLine="0"/>
    </w:pPr>
    <w:rPr>
      <w:rFonts w:ascii="Consolas" w:eastAsia="Calibri" w:hAnsi="Consolas" w:cs="Times New Roman"/>
      <w:color w:val="auto"/>
      <w:sz w:val="21"/>
      <w:szCs w:val="21"/>
      <w:lang w:val="fr-FR" w:eastAsia="en-US"/>
    </w:rPr>
  </w:style>
  <w:style w:type="character" w:customStyle="1" w:styleId="PlainTextChar">
    <w:name w:val="Plain Text Char"/>
    <w:basedOn w:val="DefaultParagraphFont"/>
    <w:link w:val="PlainText"/>
    <w:uiPriority w:val="99"/>
    <w:rsid w:val="000646ED"/>
    <w:rPr>
      <w:rFonts w:ascii="Consolas" w:eastAsia="Calibri" w:hAnsi="Consolas" w:cs="Times New Roman"/>
      <w:sz w:val="21"/>
      <w:szCs w:val="21"/>
      <w:lang w:val="fr-FR" w:eastAsia="en-US"/>
    </w:rPr>
  </w:style>
  <w:style w:type="paragraph" w:styleId="Header">
    <w:name w:val="header"/>
    <w:basedOn w:val="Normal"/>
    <w:link w:val="HeaderChar"/>
    <w:uiPriority w:val="99"/>
    <w:unhideWhenUsed/>
    <w:rsid w:val="0031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8D"/>
    <w:rPr>
      <w:rFonts w:ascii="Arial" w:eastAsia="Arial" w:hAnsi="Arial" w:cs="Arial"/>
      <w:color w:val="000000"/>
      <w:sz w:val="24"/>
    </w:rPr>
  </w:style>
  <w:style w:type="paragraph" w:styleId="Revision">
    <w:name w:val="Revision"/>
    <w:hidden/>
    <w:uiPriority w:val="99"/>
    <w:semiHidden/>
    <w:rsid w:val="0023490E"/>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AE5E75"/>
    <w:rPr>
      <w:color w:val="0563C1" w:themeColor="hyperlink"/>
      <w:u w:val="single"/>
    </w:rPr>
  </w:style>
  <w:style w:type="paragraph" w:customStyle="1" w:styleId="Default">
    <w:name w:val="Default"/>
    <w:rsid w:val="00CD6E62"/>
    <w:pPr>
      <w:autoSpaceDE w:val="0"/>
      <w:autoSpaceDN w:val="0"/>
      <w:adjustRightInd w:val="0"/>
      <w:spacing w:after="0" w:line="240" w:lineRule="auto"/>
    </w:pPr>
    <w:rPr>
      <w:rFonts w:ascii="Trebuchet MS" w:eastAsia="Calibri" w:hAnsi="Trebuchet MS" w:cs="Trebuchet MS"/>
      <w:color w:val="000000"/>
      <w:sz w:val="24"/>
      <w:szCs w:val="24"/>
      <w:lang w:eastAsia="en-US"/>
    </w:rPr>
  </w:style>
  <w:style w:type="character" w:styleId="Strong">
    <w:name w:val="Strong"/>
    <w:basedOn w:val="DefaultParagraphFont"/>
    <w:uiPriority w:val="22"/>
    <w:qFormat/>
    <w:rsid w:val="003B6C01"/>
    <w:rPr>
      <w:b/>
      <w:bCs/>
    </w:rPr>
  </w:style>
  <w:style w:type="character" w:styleId="FollowedHyperlink">
    <w:name w:val="FollowedHyperlink"/>
    <w:basedOn w:val="DefaultParagraphFont"/>
    <w:uiPriority w:val="99"/>
    <w:semiHidden/>
    <w:unhideWhenUsed/>
    <w:rsid w:val="003B6C01"/>
    <w:rPr>
      <w:color w:val="954F72" w:themeColor="followedHyperlink"/>
      <w:u w:val="single"/>
    </w:rPr>
  </w:style>
  <w:style w:type="paragraph" w:styleId="Footer">
    <w:name w:val="footer"/>
    <w:basedOn w:val="Normal"/>
    <w:link w:val="FooterChar"/>
    <w:uiPriority w:val="99"/>
    <w:unhideWhenUsed/>
    <w:rsid w:val="00F15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6A7"/>
    <w:rPr>
      <w:rFonts w:ascii="Arial" w:eastAsia="Arial" w:hAnsi="Arial" w:cs="Arial"/>
      <w:color w:val="000000"/>
      <w:sz w:val="24"/>
    </w:rPr>
  </w:style>
  <w:style w:type="character" w:customStyle="1" w:styleId="normaltextrun">
    <w:name w:val="normaltextrun"/>
    <w:basedOn w:val="DefaultParagraphFont"/>
    <w:rsid w:val="0031337A"/>
  </w:style>
  <w:style w:type="character" w:customStyle="1" w:styleId="eop">
    <w:name w:val="eop"/>
    <w:basedOn w:val="DefaultParagraphFont"/>
    <w:rsid w:val="004616D2"/>
  </w:style>
  <w:style w:type="paragraph" w:customStyle="1" w:styleId="paragraph">
    <w:name w:val="paragraph"/>
    <w:basedOn w:val="Normal"/>
    <w:rsid w:val="0001112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odyText">
    <w:name w:val="Body Text"/>
    <w:basedOn w:val="Normal"/>
    <w:link w:val="BodyTextChar"/>
    <w:uiPriority w:val="1"/>
    <w:qFormat/>
    <w:rsid w:val="00C12852"/>
    <w:pPr>
      <w:widowControl w:val="0"/>
      <w:autoSpaceDE w:val="0"/>
      <w:autoSpaceDN w:val="0"/>
      <w:spacing w:after="0" w:line="240" w:lineRule="auto"/>
      <w:ind w:left="0" w:right="0" w:firstLine="0"/>
    </w:pPr>
    <w:rPr>
      <w:rFonts w:eastAsia="Times New Roman"/>
      <w:color w:val="auto"/>
      <w:szCs w:val="24"/>
      <w:lang w:val="en-US" w:eastAsia="en-US"/>
    </w:rPr>
  </w:style>
  <w:style w:type="character" w:customStyle="1" w:styleId="BodyTextChar">
    <w:name w:val="Body Text Char"/>
    <w:basedOn w:val="DefaultParagraphFont"/>
    <w:link w:val="BodyText"/>
    <w:uiPriority w:val="1"/>
    <w:rsid w:val="00C12852"/>
    <w:rPr>
      <w:rFonts w:ascii="Arial" w:eastAsia="Times New Roman" w:hAnsi="Arial" w:cs="Arial"/>
      <w:sz w:val="24"/>
      <w:szCs w:val="24"/>
      <w:lang w:val="en-US" w:eastAsia="en-US"/>
    </w:rPr>
  </w:style>
  <w:style w:type="paragraph" w:customStyle="1" w:styleId="TableParagraph">
    <w:name w:val="Table Paragraph"/>
    <w:basedOn w:val="Normal"/>
    <w:uiPriority w:val="1"/>
    <w:qFormat/>
    <w:rsid w:val="00C12852"/>
    <w:pPr>
      <w:widowControl w:val="0"/>
      <w:autoSpaceDE w:val="0"/>
      <w:autoSpaceDN w:val="0"/>
      <w:spacing w:after="0" w:line="271" w:lineRule="exact"/>
      <w:ind w:left="107" w:right="0" w:firstLine="0"/>
    </w:pPr>
    <w:rPr>
      <w:rFonts w:eastAsia="Times New Roman"/>
      <w:color w:val="auto"/>
      <w:sz w:val="22"/>
      <w:lang w:val="en-US" w:eastAsia="en-US"/>
    </w:rPr>
  </w:style>
  <w:style w:type="character" w:customStyle="1" w:styleId="ui-provider">
    <w:name w:val="ui-provider"/>
    <w:basedOn w:val="DefaultParagraphFont"/>
    <w:rsid w:val="007B1E7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87F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recruitment.uk@hi.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recruitment.uk@hi.org" TargetMode="External"/><Relationship Id="rId2" Type="http://schemas.openxmlformats.org/officeDocument/2006/relationships/customXml" Target="../customXml/item2.xml"/><Relationship Id="rId16" Type="http://schemas.openxmlformats.org/officeDocument/2006/relationships/hyperlink" Target="https://forms.gle/uJZDKjHdS8z2uCyY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hi.org/sn_uploads/document/ID_CodeOfConduct.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533b1-6b09-4bdd-b4df-37a4a3309052">
      <Terms xmlns="http://schemas.microsoft.com/office/infopath/2007/PartnerControls"/>
    </lcf76f155ced4ddcb4097134ff3c332f>
    <SharedWithUsers xmlns="11b9e389-cc18-4252-bb48-0259e07dbe58">
      <UserInfo>
        <DisplayName>Laura Phillips</DisplayName>
        <AccountId>49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FA3A164B5A994B91D5DC2138C24811" ma:contentTypeVersion="14" ma:contentTypeDescription="Crée un document." ma:contentTypeScope="" ma:versionID="9fb4b8de04bb171e740789996fb7f023">
  <xsd:schema xmlns:xsd="http://www.w3.org/2001/XMLSchema" xmlns:xs="http://www.w3.org/2001/XMLSchema" xmlns:p="http://schemas.microsoft.com/office/2006/metadata/properties" xmlns:ns2="a0b533b1-6b09-4bdd-b4df-37a4a3309052" xmlns:ns3="11b9e389-cc18-4252-bb48-0259e07dbe58" targetNamespace="http://schemas.microsoft.com/office/2006/metadata/properties" ma:root="true" ma:fieldsID="b8f6d70782d8d129bd9cb2e9dced4a83" ns2:_="" ns3:_="">
    <xsd:import namespace="a0b533b1-6b09-4bdd-b4df-37a4a3309052"/>
    <xsd:import namespace="11b9e389-cc18-4252-bb48-0259e07dbe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533b1-6b09-4bdd-b4df-37a4a330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9e389-cc18-4252-bb48-0259e07dbe5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2F04C-8226-4902-8B48-EEB789D46A59}">
  <ds:schemaRefs>
    <ds:schemaRef ds:uri="http://schemas.microsoft.com/office/2006/metadata/properties"/>
    <ds:schemaRef ds:uri="http://schemas.microsoft.com/office/infopath/2007/PartnerControls"/>
    <ds:schemaRef ds:uri="a0b533b1-6b09-4bdd-b4df-37a4a3309052"/>
    <ds:schemaRef ds:uri="11b9e389-cc18-4252-bb48-0259e07dbe58"/>
  </ds:schemaRefs>
</ds:datastoreItem>
</file>

<file path=customXml/itemProps2.xml><?xml version="1.0" encoding="utf-8"?>
<ds:datastoreItem xmlns:ds="http://schemas.openxmlformats.org/officeDocument/2006/customXml" ds:itemID="{9BA1123B-1935-45D0-8509-B95C43FF6BFA}">
  <ds:schemaRefs>
    <ds:schemaRef ds:uri="http://schemas.microsoft.com/sharepoint/v3/contenttype/forms"/>
  </ds:schemaRefs>
</ds:datastoreItem>
</file>

<file path=customXml/itemProps3.xml><?xml version="1.0" encoding="utf-8"?>
<ds:datastoreItem xmlns:ds="http://schemas.openxmlformats.org/officeDocument/2006/customXml" ds:itemID="{10931456-5668-48B1-A0EB-D3F8BCCCA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533b1-6b09-4bdd-b4df-37a4a3309052"/>
    <ds:schemaRef ds:uri="11b9e389-cc18-4252-bb48-0259e07d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2480</Words>
  <Characters>14141</Characters>
  <Application>Microsoft Office Word</Application>
  <DocSecurity>0</DocSecurity>
  <Lines>117</Lines>
  <Paragraphs>33</Paragraphs>
  <ScaleCrop>false</ScaleCrop>
  <Company>HP Inc.</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Cami</dc:creator>
  <cp:keywords/>
  <cp:lastModifiedBy>Nili Cytrynowicz</cp:lastModifiedBy>
  <cp:revision>29</cp:revision>
  <dcterms:created xsi:type="dcterms:W3CDTF">2022-08-16T15:49:00Z</dcterms:created>
  <dcterms:modified xsi:type="dcterms:W3CDTF">2026-07-01T08:57:00Z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0x01010091FA3A164B5A994B91D5DC2138C24811</vt:lpwstr>
  </property>
  <property fmtid="{D5CDD505-2E9C-101B-9397-08002B2CF9AE}" pid="3" name="MediaServiceImageTags">
    <vt:lpwstr/>
  </property>
</Properties>
</file>